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E9" w:rsidRDefault="00527CE9" w:rsidP="00527CE9">
      <w:pPr>
        <w:pStyle w:val="a4"/>
        <w:spacing w:after="0"/>
        <w:rPr>
          <w:rFonts w:ascii="Calibri" w:eastAsia="Calibri" w:hAnsi="Calibri" w:cs="Calibri" w:hint="default"/>
          <w:b/>
          <w:bCs/>
          <w:sz w:val="22"/>
          <w:szCs w:val="22"/>
        </w:rPr>
      </w:pPr>
      <w:r>
        <w:rPr>
          <w:rFonts w:ascii="Calibri" w:eastAsia="Calibri" w:hAnsi="Calibri" w:cs="Calibri"/>
          <w:b/>
          <w:bCs/>
          <w:sz w:val="22"/>
          <w:szCs w:val="22"/>
        </w:rPr>
        <w:t xml:space="preserve">Illegal Wildlife Trafficking; Institutional and legal analysis </w:t>
      </w:r>
    </w:p>
    <w:p w:rsidR="00527CE9" w:rsidRPr="008D6A67" w:rsidRDefault="00527CE9" w:rsidP="00527CE9">
      <w:pPr>
        <w:pStyle w:val="a4"/>
        <w:spacing w:after="0"/>
        <w:rPr>
          <w:rFonts w:ascii="Calibri" w:eastAsiaTheme="minorEastAsia" w:hAnsi="Calibri" w:cs="Calibri" w:hint="default"/>
          <w:sz w:val="22"/>
          <w:szCs w:val="22"/>
        </w:rPr>
      </w:pPr>
      <w:r>
        <w:rPr>
          <w:rFonts w:ascii="Calibri" w:eastAsia="Calibri" w:hAnsi="Calibri" w:cs="Calibri"/>
          <w:b/>
          <w:bCs/>
          <w:sz w:val="22"/>
          <w:szCs w:val="22"/>
        </w:rPr>
        <w:t>Terms of Reference for contracting a senior consultant</w:t>
      </w:r>
    </w:p>
    <w:p w:rsidR="00527CE9" w:rsidRPr="008D6A67" w:rsidRDefault="00527CE9" w:rsidP="00527CE9">
      <w:pPr>
        <w:pStyle w:val="a4"/>
        <w:spacing w:after="0"/>
        <w:rPr>
          <w:rFonts w:ascii="Calibri" w:eastAsiaTheme="minorEastAsia" w:hAnsi="Calibri" w:cs="Calibri" w:hint="default"/>
          <w:sz w:val="22"/>
          <w:szCs w:val="22"/>
        </w:rPr>
      </w:pPr>
      <w:r>
        <w:rPr>
          <w:rFonts w:ascii="Calibri" w:eastAsiaTheme="minorEastAsia" w:hAnsi="Calibri" w:cs="Calibri"/>
          <w:sz w:val="22"/>
          <w:szCs w:val="22"/>
        </w:rPr>
        <w:t>I</w:t>
      </w:r>
      <w:r>
        <w:rPr>
          <w:rFonts w:ascii="Calibri" w:eastAsia="Calibri" w:hAnsi="Calibri" w:cs="Calibri"/>
          <w:sz w:val="22"/>
          <w:szCs w:val="22"/>
        </w:rPr>
        <w:t>llegal trade is among the major challenges to wildlife conservation, and one of the biggest threats to many species traded across Indochina and within China. Due to the traditionally close relationship with wildlife of part of its large population, China is one of the most important destinations for Illegal trade species such as turtles, snakes, and ivory. The illegal, unsustainable trade in biodiversity from source states in Africa and Asia, fueled largely by demand from wealth centers in China and Vietnam, presents one of the most immediate threats to the integrity of source state</w:t>
      </w:r>
      <w:proofErr w:type="gramStart"/>
      <w:r>
        <w:rPr>
          <w:rFonts w:ascii="Calibri" w:eastAsia="Calibri" w:hAnsi="Calibri" w:cs="Calibri"/>
          <w:sz w:val="22"/>
          <w:szCs w:val="22"/>
        </w:rPr>
        <w:t>’</w:t>
      </w:r>
      <w:proofErr w:type="gramEnd"/>
      <w:r>
        <w:rPr>
          <w:rFonts w:ascii="Calibri" w:eastAsia="Calibri" w:hAnsi="Calibri" w:cs="Calibri"/>
          <w:sz w:val="22"/>
          <w:szCs w:val="22"/>
        </w:rPr>
        <w:t>s ecosystems.</w:t>
      </w:r>
    </w:p>
    <w:p w:rsidR="00527CE9" w:rsidRPr="008D6A67" w:rsidRDefault="00527CE9" w:rsidP="00527CE9">
      <w:pPr>
        <w:pStyle w:val="a4"/>
        <w:spacing w:after="0"/>
        <w:rPr>
          <w:rFonts w:ascii="Calibri" w:eastAsiaTheme="minorEastAsia" w:hAnsi="Calibri" w:cs="Calibri" w:hint="default"/>
          <w:sz w:val="22"/>
          <w:szCs w:val="22"/>
        </w:rPr>
      </w:pPr>
      <w:r>
        <w:rPr>
          <w:rFonts w:ascii="Calibri" w:eastAsia="Calibri" w:hAnsi="Calibri" w:cs="Calibri"/>
          <w:sz w:val="22"/>
          <w:szCs w:val="22"/>
        </w:rPr>
        <w:t>WCS is seeking to undertake a thorough analysis of the current legal and institutional situation within China, Vietnam and Laos with regard to wildlife trafficking in order to provide an accurate and comprehensive understanding of the legal and institutional frameworks that exist in each country to address illegal wildlife trafficking. These terms of reference (</w:t>
      </w:r>
      <w:proofErr w:type="spellStart"/>
      <w:r>
        <w:rPr>
          <w:rFonts w:ascii="Calibri" w:eastAsia="Calibri" w:hAnsi="Calibri" w:cs="Calibri"/>
          <w:sz w:val="22"/>
          <w:szCs w:val="22"/>
        </w:rPr>
        <w:t>ToRs</w:t>
      </w:r>
      <w:proofErr w:type="spellEnd"/>
      <w:r>
        <w:rPr>
          <w:rFonts w:ascii="Calibri" w:eastAsia="Calibri" w:hAnsi="Calibri" w:cs="Calibri"/>
          <w:sz w:val="22"/>
          <w:szCs w:val="22"/>
        </w:rPr>
        <w:t xml:space="preserve">) are focused on China and have been designed to consider each aspect of the national and regional structures that exist from the provisions contained in international law, to the capacity of law enforcement, through to the level of interest and priority given to wildlife trafficking by different organizations. </w:t>
      </w:r>
    </w:p>
    <w:p w:rsidR="00527CE9" w:rsidRDefault="00527CE9" w:rsidP="00527CE9">
      <w:pPr>
        <w:pStyle w:val="a4"/>
        <w:spacing w:after="0"/>
        <w:rPr>
          <w:rFonts w:ascii="Calibri" w:eastAsia="Calibri" w:hAnsi="Calibri" w:cs="Calibri" w:hint="default"/>
          <w:sz w:val="22"/>
          <w:szCs w:val="22"/>
        </w:rPr>
      </w:pPr>
      <w:r>
        <w:rPr>
          <w:rFonts w:ascii="Calibri" w:eastAsia="Calibri" w:hAnsi="Calibri" w:cs="Calibri"/>
          <w:sz w:val="22"/>
          <w:szCs w:val="22"/>
        </w:rPr>
        <w:t>WCS will use this analysis in the following ways:</w:t>
      </w:r>
    </w:p>
    <w:p w:rsidR="00527CE9" w:rsidRDefault="00527CE9" w:rsidP="00527CE9">
      <w:pPr>
        <w:pStyle w:val="a4"/>
        <w:numPr>
          <w:ilvl w:val="0"/>
          <w:numId w:val="1"/>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internally to inform and prioritize our own goals and strategies in the coming years,</w:t>
      </w:r>
    </w:p>
    <w:p w:rsidR="00527CE9" w:rsidRDefault="00527CE9" w:rsidP="00527CE9">
      <w:pPr>
        <w:pStyle w:val="a4"/>
        <w:numPr>
          <w:ilvl w:val="0"/>
          <w:numId w:val="1"/>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 xml:space="preserve">to support and inform the priorities and actions of other organizations working for the same goals </w:t>
      </w:r>
    </w:p>
    <w:p w:rsidR="00527CE9" w:rsidRDefault="00527CE9" w:rsidP="00527CE9">
      <w:pPr>
        <w:pStyle w:val="a4"/>
        <w:numPr>
          <w:ilvl w:val="0"/>
          <w:numId w:val="1"/>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with political and enforcement agencies in the region and globally to galvanize political and enforcement action in critical areas that need strengthening</w:t>
      </w:r>
    </w:p>
    <w:p w:rsidR="00527CE9" w:rsidRPr="008D6A67" w:rsidRDefault="00527CE9" w:rsidP="00527CE9">
      <w:pPr>
        <w:pStyle w:val="a4"/>
        <w:numPr>
          <w:ilvl w:val="0"/>
          <w:numId w:val="1"/>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 xml:space="preserve">Selectively publish parts of the analysis in order to support and inform global action. </w:t>
      </w:r>
    </w:p>
    <w:p w:rsidR="00527CE9" w:rsidRPr="008D6A67" w:rsidRDefault="00527CE9" w:rsidP="00527CE9">
      <w:pPr>
        <w:pStyle w:val="a4"/>
        <w:spacing w:after="0"/>
        <w:rPr>
          <w:rFonts w:ascii="Calibri" w:eastAsiaTheme="minorEastAsia" w:hAnsi="Calibri" w:cs="Calibri" w:hint="default"/>
          <w:sz w:val="22"/>
          <w:szCs w:val="22"/>
        </w:rPr>
      </w:pPr>
      <w:r w:rsidRPr="008D6A67">
        <w:rPr>
          <w:rFonts w:ascii="Calibri" w:eastAsia="Calibri" w:hAnsi="Calibri" w:cs="Calibri"/>
          <w:b/>
          <w:sz w:val="22"/>
          <w:szCs w:val="22"/>
        </w:rPr>
        <w:t xml:space="preserve">We are seeking to contract a senior and junior consultant </w:t>
      </w:r>
      <w:r>
        <w:rPr>
          <w:rFonts w:ascii="Calibri" w:eastAsia="Calibri" w:hAnsi="Calibri" w:cs="Calibri"/>
          <w:sz w:val="22"/>
          <w:szCs w:val="22"/>
        </w:rPr>
        <w:t xml:space="preserve">to gather information and provide a concise analysis of the strengths, weaknesses and opportunities for improvement of the legal and institutional system with regard to preventing the trade in endangered </w:t>
      </w:r>
      <w:proofErr w:type="gramStart"/>
      <w:r>
        <w:rPr>
          <w:rFonts w:ascii="Calibri" w:eastAsia="Calibri" w:hAnsi="Calibri" w:cs="Calibri"/>
          <w:sz w:val="22"/>
          <w:szCs w:val="22"/>
        </w:rPr>
        <w:t>species</w:t>
      </w:r>
      <w:proofErr w:type="gramEnd"/>
      <w:hyperlink w:history="1">
        <w:r>
          <w:rPr>
            <w:rStyle w:val="Hyperlink2"/>
          </w:rPr>
          <w:t>[1]</w:t>
        </w:r>
      </w:hyperlink>
      <w:r>
        <w:rPr>
          <w:rFonts w:ascii="Calibri" w:eastAsia="Calibri" w:hAnsi="Calibri" w:cs="Calibri"/>
          <w:sz w:val="22"/>
          <w:szCs w:val="22"/>
        </w:rPr>
        <w:t xml:space="preserve">. This analysis will consider both the national framework in China as well as focus on the key trade hubs of Guangdong and Guangxi at subnational level. </w:t>
      </w:r>
    </w:p>
    <w:p w:rsidR="00527CE9" w:rsidRPr="008D6A67" w:rsidRDefault="00527CE9" w:rsidP="00527CE9">
      <w:pPr>
        <w:pStyle w:val="a4"/>
        <w:spacing w:after="0"/>
        <w:rPr>
          <w:rFonts w:ascii="Calibri" w:eastAsia="Calibri" w:hAnsi="Calibri" w:cs="Calibri" w:hint="default"/>
          <w:b/>
          <w:sz w:val="22"/>
          <w:szCs w:val="22"/>
        </w:rPr>
      </w:pPr>
      <w:r w:rsidRPr="008D6A67">
        <w:rPr>
          <w:rFonts w:ascii="Calibri" w:eastAsia="Calibri" w:hAnsi="Calibri" w:cs="Calibri"/>
          <w:b/>
          <w:sz w:val="22"/>
          <w:szCs w:val="22"/>
        </w:rPr>
        <w:t>Overview of needs:</w:t>
      </w:r>
    </w:p>
    <w:p w:rsidR="00527CE9" w:rsidRDefault="00527CE9" w:rsidP="00527CE9">
      <w:pPr>
        <w:pStyle w:val="a4"/>
        <w:numPr>
          <w:ilvl w:val="0"/>
          <w:numId w:val="2"/>
        </w:numPr>
        <w:spacing w:after="0"/>
        <w:ind w:left="619" w:hanging="619"/>
        <w:rPr>
          <w:rFonts w:ascii="Trebuchet MS" w:eastAsia="Trebuchet MS" w:hAnsi="Trebuchet MS" w:cs="Trebuchet MS" w:hint="default"/>
          <w:sz w:val="22"/>
          <w:szCs w:val="22"/>
        </w:rPr>
      </w:pPr>
      <w:r>
        <w:rPr>
          <w:rFonts w:ascii="Calibri" w:eastAsia="Calibri" w:hAnsi="Calibri" w:cs="Calibri"/>
          <w:sz w:val="22"/>
          <w:szCs w:val="22"/>
        </w:rPr>
        <w:t xml:space="preserve">Provide an analysis of the current gaps in Chinese </w:t>
      </w:r>
      <w:r>
        <w:rPr>
          <w:rFonts w:ascii="Calibri" w:eastAsia="Calibri" w:hAnsi="Calibri" w:cs="Calibri"/>
          <w:sz w:val="22"/>
          <w:szCs w:val="22"/>
          <w:u w:val="single"/>
        </w:rPr>
        <w:t xml:space="preserve">legislation </w:t>
      </w:r>
      <w:r>
        <w:rPr>
          <w:rFonts w:ascii="Calibri" w:eastAsia="Calibri" w:hAnsi="Calibri" w:cs="Calibri"/>
          <w:sz w:val="22"/>
          <w:szCs w:val="22"/>
        </w:rPr>
        <w:t xml:space="preserve">with regard to preventing the illegal trade in endangered species (based on the 2009 WCS trade review paper and current research in response to the questions defined by WCS); </w:t>
      </w:r>
    </w:p>
    <w:p w:rsidR="00527CE9" w:rsidRDefault="00527CE9" w:rsidP="00527CE9">
      <w:pPr>
        <w:pStyle w:val="a4"/>
        <w:numPr>
          <w:ilvl w:val="0"/>
          <w:numId w:val="2"/>
        </w:numPr>
        <w:spacing w:after="0"/>
        <w:ind w:left="619" w:hanging="619"/>
        <w:rPr>
          <w:rFonts w:ascii="Trebuchet MS" w:eastAsia="Trebuchet MS" w:hAnsi="Trebuchet MS" w:cs="Trebuchet MS" w:hint="default"/>
          <w:sz w:val="22"/>
          <w:szCs w:val="22"/>
        </w:rPr>
      </w:pPr>
      <w:r>
        <w:rPr>
          <w:rFonts w:ascii="Calibri" w:eastAsia="Calibri" w:hAnsi="Calibri" w:cs="Calibri"/>
          <w:sz w:val="22"/>
          <w:szCs w:val="22"/>
        </w:rPr>
        <w:t>Provide an analysis of the current gaps or confusion in</w:t>
      </w:r>
      <w:r>
        <w:rPr>
          <w:rFonts w:ascii="Calibri" w:eastAsia="Calibri" w:hAnsi="Calibri" w:cs="Calibri"/>
          <w:sz w:val="22"/>
          <w:szCs w:val="22"/>
          <w:u w:val="single"/>
        </w:rPr>
        <w:t xml:space="preserve"> Chinese national and sub national policy and guidance</w:t>
      </w:r>
      <w:r>
        <w:rPr>
          <w:rFonts w:ascii="Calibri" w:eastAsia="Calibri" w:hAnsi="Calibri" w:cs="Calibri"/>
          <w:sz w:val="22"/>
          <w:szCs w:val="22"/>
        </w:rPr>
        <w:t xml:space="preserve"> with regard to the illegal trade in endangered species;</w:t>
      </w:r>
    </w:p>
    <w:p w:rsidR="00527CE9" w:rsidRDefault="00527CE9" w:rsidP="00527CE9">
      <w:pPr>
        <w:pStyle w:val="a4"/>
        <w:numPr>
          <w:ilvl w:val="0"/>
          <w:numId w:val="2"/>
        </w:numPr>
        <w:spacing w:after="0"/>
        <w:ind w:left="619" w:hanging="619"/>
        <w:rPr>
          <w:rFonts w:ascii="Trebuchet MS" w:eastAsia="Trebuchet MS" w:hAnsi="Trebuchet MS" w:cs="Trebuchet MS" w:hint="default"/>
          <w:sz w:val="22"/>
          <w:szCs w:val="22"/>
        </w:rPr>
      </w:pPr>
      <w:r>
        <w:rPr>
          <w:rFonts w:ascii="Calibri" w:eastAsia="Calibri" w:hAnsi="Calibri" w:cs="Calibri"/>
          <w:sz w:val="22"/>
          <w:szCs w:val="22"/>
        </w:rPr>
        <w:t xml:space="preserve">Analysis of the </w:t>
      </w:r>
      <w:r>
        <w:rPr>
          <w:rFonts w:ascii="Calibri" w:eastAsia="Calibri" w:hAnsi="Calibri" w:cs="Calibri"/>
          <w:sz w:val="22"/>
          <w:szCs w:val="22"/>
          <w:u w:val="single"/>
        </w:rPr>
        <w:t>institutional effectiveness of different agencies</w:t>
      </w:r>
      <w:r>
        <w:rPr>
          <w:rFonts w:ascii="Calibri" w:eastAsia="Calibri" w:hAnsi="Calibri" w:cs="Calibri"/>
          <w:sz w:val="22"/>
          <w:szCs w:val="22"/>
        </w:rPr>
        <w:t xml:space="preserve"> involved in addressing wildlife trafficking in China considering;</w:t>
      </w:r>
    </w:p>
    <w:p w:rsidR="00527CE9" w:rsidRDefault="00527CE9" w:rsidP="00527CE9">
      <w:pPr>
        <w:pStyle w:val="a4"/>
        <w:numPr>
          <w:ilvl w:val="2"/>
          <w:numId w:val="3"/>
        </w:numPr>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What is the priority given to wildlife cases in different institutions (i.e. customs, forestry police, fisheries bureau, market police)</w:t>
      </w:r>
    </w:p>
    <w:p w:rsidR="00527CE9" w:rsidRDefault="00527CE9" w:rsidP="00527CE9">
      <w:pPr>
        <w:pStyle w:val="a4"/>
        <w:numPr>
          <w:ilvl w:val="2"/>
          <w:numId w:val="3"/>
        </w:numPr>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What is the priority given by courts and prosecutions to wildlife </w:t>
      </w:r>
    </w:p>
    <w:p w:rsidR="00527CE9" w:rsidRDefault="00527CE9" w:rsidP="00527CE9">
      <w:pPr>
        <w:pStyle w:val="a4"/>
        <w:numPr>
          <w:ilvl w:val="2"/>
          <w:numId w:val="3"/>
        </w:numPr>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What political messaging from different levels of government, and high courts has been given regarding wildlife since 2009 </w:t>
      </w:r>
      <w:r>
        <w:rPr>
          <w:rFonts w:ascii="Calibri" w:eastAsia="Calibri" w:hAnsi="Calibri" w:cs="Calibri" w:hint="default"/>
          <w:sz w:val="22"/>
          <w:szCs w:val="22"/>
        </w:rPr>
        <w:t xml:space="preserve"> – </w:t>
      </w:r>
      <w:r>
        <w:rPr>
          <w:rFonts w:ascii="Calibri" w:eastAsia="Calibri" w:hAnsi="Calibri" w:cs="Calibri"/>
          <w:sz w:val="22"/>
          <w:szCs w:val="22"/>
        </w:rPr>
        <w:t>memos, announcements, legal decisions and the impact of this on the priority given by enforcement agencies and what has been the impact of these messages</w:t>
      </w:r>
    </w:p>
    <w:p w:rsidR="00527CE9" w:rsidRDefault="00527CE9" w:rsidP="00527CE9">
      <w:pPr>
        <w:pStyle w:val="a4"/>
        <w:numPr>
          <w:ilvl w:val="0"/>
          <w:numId w:val="2"/>
        </w:numPr>
        <w:tabs>
          <w:tab w:val="num" w:pos="892"/>
        </w:tabs>
        <w:spacing w:after="0"/>
        <w:rPr>
          <w:rFonts w:ascii="Trebuchet MS" w:eastAsia="Trebuchet MS" w:hAnsi="Trebuchet MS" w:cs="Trebuchet MS" w:hint="default"/>
          <w:sz w:val="22"/>
          <w:szCs w:val="22"/>
        </w:rPr>
      </w:pPr>
      <w:r>
        <w:rPr>
          <w:rFonts w:ascii="Calibri" w:eastAsia="Calibri" w:hAnsi="Calibri" w:cs="Calibri"/>
          <w:sz w:val="22"/>
          <w:szCs w:val="22"/>
        </w:rPr>
        <w:t xml:space="preserve">Analysis of the </w:t>
      </w:r>
      <w:r>
        <w:rPr>
          <w:rFonts w:ascii="Calibri" w:eastAsia="Calibri" w:hAnsi="Calibri" w:cs="Calibri"/>
          <w:sz w:val="22"/>
          <w:szCs w:val="22"/>
          <w:u w:val="single"/>
        </w:rPr>
        <w:t>co-ordination mechanisms</w:t>
      </w:r>
      <w:r>
        <w:rPr>
          <w:rFonts w:ascii="Calibri" w:eastAsia="Calibri" w:hAnsi="Calibri" w:cs="Calibri"/>
          <w:sz w:val="22"/>
          <w:szCs w:val="22"/>
        </w:rPr>
        <w:t xml:space="preserve"> involved in wildlife trafficking within China and between China and other countries</w:t>
      </w:r>
    </w:p>
    <w:p w:rsidR="00527CE9" w:rsidRDefault="00527CE9" w:rsidP="00527CE9">
      <w:pPr>
        <w:pStyle w:val="a4"/>
        <w:numPr>
          <w:ilvl w:val="2"/>
          <w:numId w:val="4"/>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How effective are these mechanisms at international, regional and sub-national level and what are their main strengths and weaknesses </w:t>
      </w:r>
      <w:r>
        <w:rPr>
          <w:rFonts w:ascii="Calibri" w:eastAsia="Calibri" w:hAnsi="Calibri" w:cs="Calibri" w:hint="default"/>
          <w:sz w:val="22"/>
          <w:szCs w:val="22"/>
        </w:rPr>
        <w:t xml:space="preserve">– </w:t>
      </w:r>
      <w:r>
        <w:rPr>
          <w:rFonts w:ascii="Calibri" w:eastAsia="Calibri" w:hAnsi="Calibri" w:cs="Calibri"/>
          <w:sz w:val="22"/>
          <w:szCs w:val="22"/>
        </w:rPr>
        <w:t>how could they be improved?</w:t>
      </w:r>
    </w:p>
    <w:p w:rsidR="00527CE9" w:rsidRDefault="00527CE9" w:rsidP="00527CE9">
      <w:pPr>
        <w:pStyle w:val="a4"/>
        <w:numPr>
          <w:ilvl w:val="0"/>
          <w:numId w:val="5"/>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 xml:space="preserve">Analysis of the </w:t>
      </w:r>
      <w:r>
        <w:rPr>
          <w:rFonts w:ascii="Calibri" w:eastAsia="Calibri" w:hAnsi="Calibri" w:cs="Calibri"/>
          <w:sz w:val="22"/>
          <w:szCs w:val="22"/>
          <w:u w:val="single"/>
        </w:rPr>
        <w:t xml:space="preserve">non-state </w:t>
      </w:r>
      <w:r>
        <w:rPr>
          <w:rFonts w:ascii="Calibri" w:eastAsia="Calibri" w:hAnsi="Calibri" w:cs="Calibri"/>
          <w:sz w:val="22"/>
          <w:szCs w:val="22"/>
        </w:rPr>
        <w:t>actors involved</w:t>
      </w:r>
    </w:p>
    <w:p w:rsidR="00527CE9" w:rsidRDefault="00527CE9" w:rsidP="00527CE9">
      <w:pPr>
        <w:pStyle w:val="a4"/>
        <w:numPr>
          <w:ilvl w:val="2"/>
          <w:numId w:val="6"/>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Who are the main NGOs in China working on trade and what is their focus? Have any NGOs successfully influenced Chinese government policy on wildlife trade to </w:t>
      </w:r>
      <w:r>
        <w:rPr>
          <w:rFonts w:ascii="Calibri" w:eastAsia="Calibri" w:hAnsi="Calibri" w:cs="Calibri"/>
          <w:sz w:val="22"/>
          <w:szCs w:val="22"/>
        </w:rPr>
        <w:lastRenderedPageBreak/>
        <w:t>date?</w:t>
      </w:r>
    </w:p>
    <w:p w:rsidR="00527CE9" w:rsidRPr="008D6A67" w:rsidRDefault="00527CE9" w:rsidP="00527CE9">
      <w:pPr>
        <w:pStyle w:val="a4"/>
        <w:numPr>
          <w:ilvl w:val="0"/>
          <w:numId w:val="5"/>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rPr>
        <w:t xml:space="preserve">What are the primary private sector organizations that could influence demand for the legal and illegal trade in wildlife? </w:t>
      </w:r>
    </w:p>
    <w:p w:rsidR="00527CE9" w:rsidRDefault="00527CE9" w:rsidP="00527CE9">
      <w:pPr>
        <w:pStyle w:val="a4"/>
        <w:spacing w:after="0"/>
        <w:rPr>
          <w:rFonts w:ascii="Calibri" w:eastAsia="Calibri" w:hAnsi="Calibri" w:cs="Calibri" w:hint="default"/>
          <w:sz w:val="22"/>
          <w:szCs w:val="22"/>
        </w:rPr>
      </w:pPr>
      <w:r>
        <w:rPr>
          <w:rFonts w:ascii="Calibri" w:eastAsia="Calibri" w:hAnsi="Calibri" w:cs="Calibri"/>
          <w:b/>
          <w:bCs/>
          <w:sz w:val="22"/>
          <w:szCs w:val="22"/>
        </w:rPr>
        <w:t>Outputs:</w:t>
      </w:r>
    </w:p>
    <w:p w:rsidR="00527CE9" w:rsidRDefault="00527CE9" w:rsidP="00527CE9">
      <w:pPr>
        <w:pStyle w:val="a4"/>
        <w:numPr>
          <w:ilvl w:val="0"/>
          <w:numId w:val="7"/>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u w:val="single"/>
        </w:rPr>
        <w:t xml:space="preserve">Methodology: end of week one </w:t>
      </w:r>
    </w:p>
    <w:p w:rsidR="00527CE9" w:rsidRDefault="00527CE9" w:rsidP="00527CE9">
      <w:pPr>
        <w:pStyle w:val="a4"/>
        <w:numPr>
          <w:ilvl w:val="2"/>
          <w:numId w:val="8"/>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How will the research be undertaken </w:t>
      </w:r>
      <w:r>
        <w:rPr>
          <w:rFonts w:ascii="Calibri" w:eastAsia="Calibri" w:hAnsi="Calibri" w:cs="Calibri" w:hint="default"/>
          <w:sz w:val="22"/>
          <w:szCs w:val="22"/>
        </w:rPr>
        <w:t xml:space="preserve">– </w:t>
      </w:r>
      <w:r>
        <w:rPr>
          <w:rFonts w:ascii="Calibri" w:eastAsia="Calibri" w:hAnsi="Calibri" w:cs="Calibri"/>
          <w:sz w:val="22"/>
          <w:szCs w:val="22"/>
        </w:rPr>
        <w:t>based on the timeframe and resources available from WCS</w:t>
      </w:r>
    </w:p>
    <w:p w:rsidR="00527CE9" w:rsidRDefault="00527CE9" w:rsidP="00527CE9">
      <w:pPr>
        <w:pStyle w:val="a4"/>
        <w:numPr>
          <w:ilvl w:val="2"/>
          <w:numId w:val="8"/>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Research methods to be used</w:t>
      </w:r>
    </w:p>
    <w:p w:rsidR="00527CE9" w:rsidRDefault="00527CE9" w:rsidP="00527CE9">
      <w:pPr>
        <w:pStyle w:val="a4"/>
        <w:numPr>
          <w:ilvl w:val="2"/>
          <w:numId w:val="8"/>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Institutions that will be interviewed, </w:t>
      </w:r>
    </w:p>
    <w:p w:rsidR="00527CE9" w:rsidRDefault="00527CE9" w:rsidP="00527CE9">
      <w:pPr>
        <w:pStyle w:val="a4"/>
        <w:numPr>
          <w:ilvl w:val="2"/>
          <w:numId w:val="8"/>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Locations to be visited</w:t>
      </w:r>
    </w:p>
    <w:p w:rsidR="00527CE9" w:rsidRDefault="00527CE9" w:rsidP="00527CE9">
      <w:pPr>
        <w:pStyle w:val="a4"/>
        <w:numPr>
          <w:ilvl w:val="0"/>
          <w:numId w:val="7"/>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u w:val="single"/>
        </w:rPr>
        <w:t>Report outline and structure: end of week two</w:t>
      </w:r>
    </w:p>
    <w:p w:rsidR="00527CE9" w:rsidRDefault="00527CE9" w:rsidP="00527CE9">
      <w:pPr>
        <w:pStyle w:val="a4"/>
        <w:numPr>
          <w:ilvl w:val="2"/>
          <w:numId w:val="9"/>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Outline table of contents</w:t>
      </w:r>
    </w:p>
    <w:p w:rsidR="00527CE9" w:rsidRDefault="00527CE9" w:rsidP="00527CE9">
      <w:pPr>
        <w:pStyle w:val="a4"/>
        <w:numPr>
          <w:ilvl w:val="0"/>
          <w:numId w:val="7"/>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u w:val="single"/>
        </w:rPr>
        <w:t>Interim report: end of week eight</w:t>
      </w:r>
    </w:p>
    <w:p w:rsidR="00527CE9" w:rsidRDefault="00527CE9" w:rsidP="00527CE9">
      <w:pPr>
        <w:pStyle w:val="a4"/>
        <w:numPr>
          <w:ilvl w:val="2"/>
          <w:numId w:val="10"/>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Progress report and draft outline of findings to date </w:t>
      </w:r>
    </w:p>
    <w:p w:rsidR="00527CE9" w:rsidRDefault="00527CE9" w:rsidP="00527CE9">
      <w:pPr>
        <w:pStyle w:val="a4"/>
        <w:numPr>
          <w:ilvl w:val="0"/>
          <w:numId w:val="7"/>
        </w:numPr>
        <w:tabs>
          <w:tab w:val="num" w:pos="916"/>
        </w:tabs>
        <w:spacing w:after="0"/>
        <w:ind w:left="916" w:hanging="916"/>
        <w:rPr>
          <w:rFonts w:ascii="Trebuchet MS" w:eastAsia="Trebuchet MS" w:hAnsi="Trebuchet MS" w:cs="Trebuchet MS" w:hint="default"/>
          <w:sz w:val="22"/>
          <w:szCs w:val="22"/>
        </w:rPr>
      </w:pPr>
      <w:r>
        <w:rPr>
          <w:rFonts w:ascii="Calibri" w:eastAsia="Calibri" w:hAnsi="Calibri" w:cs="Calibri"/>
          <w:sz w:val="22"/>
          <w:szCs w:val="22"/>
          <w:u w:val="single"/>
        </w:rPr>
        <w:t>Final report: end of week twelve</w:t>
      </w:r>
      <w:r>
        <w:rPr>
          <w:rFonts w:ascii="Calibri" w:eastAsia="Calibri" w:hAnsi="Calibri" w:cs="Calibri" w:hint="default"/>
          <w:sz w:val="22"/>
          <w:szCs w:val="22"/>
          <w:u w:val="single"/>
        </w:rPr>
        <w:t> </w:t>
      </w:r>
    </w:p>
    <w:p w:rsidR="00527CE9" w:rsidRDefault="00527CE9" w:rsidP="00527CE9">
      <w:pPr>
        <w:pStyle w:val="a4"/>
        <w:numPr>
          <w:ilvl w:val="2"/>
          <w:numId w:val="11"/>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This should be a concise analysis of the current situation regarding trafficking endangered species of wildlife into and within China. The report should have a clear methodology, be no longer than </w:t>
      </w:r>
      <w:r>
        <w:rPr>
          <w:rFonts w:ascii="Calibri" w:eastAsia="Calibri" w:hAnsi="Calibri" w:cs="Calibri"/>
          <w:b/>
          <w:bCs/>
          <w:sz w:val="22"/>
          <w:szCs w:val="22"/>
        </w:rPr>
        <w:t xml:space="preserve">60 </w:t>
      </w:r>
      <w:r>
        <w:rPr>
          <w:rFonts w:ascii="Calibri" w:eastAsia="Calibri" w:hAnsi="Calibri" w:cs="Calibri"/>
          <w:sz w:val="22"/>
          <w:szCs w:val="22"/>
        </w:rPr>
        <w:t>pages and should provide answers to all the points raised under 1</w:t>
      </w:r>
      <w:r>
        <w:rPr>
          <w:rFonts w:ascii="Calibri" w:eastAsia="Calibri" w:hAnsi="Calibri" w:cs="Calibri" w:hint="default"/>
          <w:sz w:val="22"/>
          <w:szCs w:val="22"/>
        </w:rPr>
        <w:t xml:space="preserve"> – </w:t>
      </w:r>
      <w:r>
        <w:rPr>
          <w:rFonts w:ascii="Calibri" w:eastAsia="Calibri" w:hAnsi="Calibri" w:cs="Calibri"/>
          <w:sz w:val="22"/>
          <w:szCs w:val="22"/>
        </w:rPr>
        <w:t>6</w:t>
      </w:r>
      <w:r>
        <w:rPr>
          <w:rFonts w:ascii="Calibri" w:eastAsia="Calibri" w:hAnsi="Calibri" w:cs="Calibri" w:hint="default"/>
          <w:sz w:val="22"/>
          <w:szCs w:val="22"/>
        </w:rPr>
        <w:t> </w:t>
      </w:r>
      <w:r>
        <w:rPr>
          <w:rFonts w:ascii="Calibri" w:eastAsia="Calibri" w:hAnsi="Calibri" w:cs="Calibri"/>
          <w:sz w:val="22"/>
          <w:szCs w:val="22"/>
        </w:rPr>
        <w:t xml:space="preserve">above </w:t>
      </w:r>
    </w:p>
    <w:p w:rsidR="00527CE9" w:rsidRDefault="00527CE9" w:rsidP="00527CE9">
      <w:pPr>
        <w:pStyle w:val="a4"/>
        <w:numPr>
          <w:ilvl w:val="1"/>
          <w:numId w:val="12"/>
        </w:numPr>
        <w:tabs>
          <w:tab w:val="num" w:pos="878"/>
        </w:tabs>
        <w:spacing w:after="0"/>
        <w:ind w:left="878" w:hanging="458"/>
        <w:rPr>
          <w:rFonts w:ascii="Trebuchet MS" w:eastAsia="Trebuchet MS" w:hAnsi="Trebuchet MS" w:cs="Trebuchet MS" w:hint="default"/>
          <w:sz w:val="22"/>
          <w:szCs w:val="22"/>
        </w:rPr>
      </w:pPr>
      <w:r>
        <w:rPr>
          <w:rFonts w:ascii="Calibri" w:eastAsia="Calibri" w:hAnsi="Calibri" w:cs="Calibri"/>
          <w:sz w:val="22"/>
          <w:szCs w:val="22"/>
        </w:rPr>
        <w:t>The report should:</w:t>
      </w:r>
    </w:p>
    <w:p w:rsidR="00527CE9" w:rsidRDefault="00527CE9" w:rsidP="00527CE9">
      <w:pPr>
        <w:pStyle w:val="a4"/>
        <w:numPr>
          <w:ilvl w:val="2"/>
          <w:numId w:val="13"/>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Provide a summary of the main findings, clear analysis of the points made and clear recommendations for action in the short and long term to reduce the illegal trafficking and trade of endangered species in China.</w:t>
      </w:r>
    </w:p>
    <w:p w:rsidR="00527CE9" w:rsidRDefault="00527CE9" w:rsidP="00527CE9">
      <w:pPr>
        <w:pStyle w:val="a4"/>
        <w:numPr>
          <w:ilvl w:val="2"/>
          <w:numId w:val="13"/>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Identify the primary opportunities that exist that could most easily enhance enforcement of the current law in order of priority, timeframes needed and ease of implementation </w:t>
      </w:r>
      <w:r>
        <w:rPr>
          <w:rFonts w:ascii="Calibri" w:eastAsia="Calibri" w:hAnsi="Calibri" w:cs="Calibri" w:hint="default"/>
          <w:sz w:val="22"/>
          <w:szCs w:val="22"/>
        </w:rPr>
        <w:t xml:space="preserve">– </w:t>
      </w:r>
      <w:r>
        <w:rPr>
          <w:rFonts w:ascii="Calibri" w:eastAsia="Calibri" w:hAnsi="Calibri" w:cs="Calibri"/>
          <w:sz w:val="22"/>
          <w:szCs w:val="22"/>
        </w:rPr>
        <w:t>i.e. increasing fines associated with trafficking ES without changing the law</w:t>
      </w:r>
    </w:p>
    <w:p w:rsidR="00527CE9" w:rsidRDefault="00527CE9" w:rsidP="00527CE9">
      <w:pPr>
        <w:pStyle w:val="a4"/>
        <w:numPr>
          <w:ilvl w:val="2"/>
          <w:numId w:val="13"/>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 xml:space="preserve">Identify the primary issues in the current legal and institutional arrangements that could most easily be addressed to reduce illegal trade in endangered species in order of priority and ease of implementation </w:t>
      </w:r>
      <w:r>
        <w:rPr>
          <w:rFonts w:ascii="Calibri" w:eastAsia="Calibri" w:hAnsi="Calibri" w:cs="Calibri" w:hint="default"/>
          <w:sz w:val="22"/>
          <w:szCs w:val="22"/>
        </w:rPr>
        <w:t xml:space="preserve">– </w:t>
      </w:r>
      <w:r>
        <w:rPr>
          <w:rFonts w:ascii="Calibri" w:eastAsia="Calibri" w:hAnsi="Calibri" w:cs="Calibri"/>
          <w:sz w:val="22"/>
          <w:szCs w:val="22"/>
        </w:rPr>
        <w:t>i.e. clarifying jurisdiction between agencies, increasing the deterrent effect of administrative punishments, total domestic ban on trade and ownership of all species and products under CITES</w:t>
      </w:r>
    </w:p>
    <w:p w:rsidR="00527CE9" w:rsidRPr="008D6A67" w:rsidRDefault="00527CE9" w:rsidP="00527CE9">
      <w:pPr>
        <w:pStyle w:val="a4"/>
        <w:numPr>
          <w:ilvl w:val="2"/>
          <w:numId w:val="13"/>
        </w:numPr>
        <w:tabs>
          <w:tab w:val="num" w:pos="1307"/>
        </w:tabs>
        <w:spacing w:after="0"/>
        <w:ind w:left="1307" w:hanging="565"/>
        <w:rPr>
          <w:rFonts w:ascii="Trebuchet MS" w:eastAsia="Trebuchet MS" w:hAnsi="Trebuchet MS" w:cs="Trebuchet MS" w:hint="default"/>
          <w:sz w:val="22"/>
          <w:szCs w:val="22"/>
        </w:rPr>
      </w:pPr>
      <w:r>
        <w:rPr>
          <w:rFonts w:ascii="Calibri" w:eastAsia="Calibri" w:hAnsi="Calibri" w:cs="Calibri"/>
          <w:sz w:val="22"/>
          <w:szCs w:val="22"/>
        </w:rPr>
        <w:t>The specific report framework will be defined through discussions with WCS within the first week of the contract.</w:t>
      </w:r>
    </w:p>
    <w:p w:rsidR="00527CE9" w:rsidRDefault="00527CE9" w:rsidP="00527CE9">
      <w:pPr>
        <w:pStyle w:val="a4"/>
        <w:spacing w:after="0"/>
        <w:rPr>
          <w:rFonts w:ascii="Calibri" w:eastAsia="Calibri" w:hAnsi="Calibri" w:cs="Calibri" w:hint="default"/>
          <w:b/>
          <w:bCs/>
          <w:sz w:val="22"/>
          <w:szCs w:val="22"/>
        </w:rPr>
      </w:pPr>
      <w:r>
        <w:rPr>
          <w:rFonts w:ascii="Calibri" w:eastAsia="Calibri" w:hAnsi="Calibri" w:cs="Calibri"/>
          <w:b/>
          <w:bCs/>
          <w:sz w:val="22"/>
          <w:szCs w:val="22"/>
        </w:rPr>
        <w:t>Skills and experience:</w:t>
      </w:r>
    </w:p>
    <w:p w:rsidR="00527CE9" w:rsidRDefault="00527CE9" w:rsidP="00527CE9">
      <w:pPr>
        <w:pStyle w:val="a4"/>
        <w:spacing w:after="0"/>
        <w:rPr>
          <w:rFonts w:ascii="Calibri" w:eastAsia="Calibri" w:hAnsi="Calibri" w:cs="Calibri" w:hint="default"/>
          <w:sz w:val="22"/>
          <w:szCs w:val="22"/>
        </w:rPr>
      </w:pPr>
      <w:r>
        <w:rPr>
          <w:rFonts w:ascii="Calibri" w:eastAsia="Calibri" w:hAnsi="Calibri" w:cs="Calibri"/>
          <w:sz w:val="22"/>
          <w:szCs w:val="22"/>
        </w:rPr>
        <w:t xml:space="preserve">The skills and experience necessary for the lead consultant are consistent with senior legal and enforcement officers who have worked on the legal and enforcement side of wildlife trafficking in China for a minimum of 15 years. </w:t>
      </w:r>
    </w:p>
    <w:p w:rsidR="00527CE9" w:rsidRDefault="00527CE9" w:rsidP="00527CE9">
      <w:pPr>
        <w:pStyle w:val="a4"/>
        <w:numPr>
          <w:ilvl w:val="0"/>
          <w:numId w:val="14"/>
        </w:numPr>
        <w:tabs>
          <w:tab w:val="num" w:pos="458"/>
        </w:tabs>
        <w:spacing w:after="0"/>
        <w:ind w:left="458" w:hanging="458"/>
        <w:rPr>
          <w:rFonts w:ascii="Trebuchet MS" w:eastAsia="Trebuchet MS" w:hAnsi="Trebuchet MS" w:cs="Trebuchet MS" w:hint="default"/>
          <w:sz w:val="22"/>
          <w:szCs w:val="22"/>
        </w:rPr>
      </w:pPr>
      <w:r>
        <w:rPr>
          <w:rFonts w:ascii="Calibri" w:eastAsia="Calibri" w:hAnsi="Calibri" w:cs="Calibri"/>
          <w:sz w:val="22"/>
          <w:szCs w:val="22"/>
        </w:rPr>
        <w:t>Native Chinese speaker with excellent contacts in the relevant political and enforcement organizations in China</w:t>
      </w:r>
    </w:p>
    <w:p w:rsidR="00527CE9" w:rsidRDefault="00527CE9" w:rsidP="00527CE9">
      <w:pPr>
        <w:pStyle w:val="a4"/>
        <w:numPr>
          <w:ilvl w:val="0"/>
          <w:numId w:val="14"/>
        </w:numPr>
        <w:tabs>
          <w:tab w:val="num" w:pos="458"/>
        </w:tabs>
        <w:spacing w:after="0"/>
        <w:ind w:left="458" w:hanging="458"/>
        <w:rPr>
          <w:rFonts w:ascii="Trebuchet MS" w:eastAsia="Trebuchet MS" w:hAnsi="Trebuchet MS" w:cs="Trebuchet MS" w:hint="default"/>
          <w:sz w:val="22"/>
          <w:szCs w:val="22"/>
        </w:rPr>
      </w:pPr>
      <w:r>
        <w:rPr>
          <w:rFonts w:ascii="Calibri" w:eastAsia="Calibri" w:hAnsi="Calibri" w:cs="Calibri"/>
          <w:sz w:val="22"/>
          <w:szCs w:val="22"/>
        </w:rPr>
        <w:t xml:space="preserve">Excellent analytical skills, able to both identify sources of information, gather sensitive information and provide an analysis of the implications of the information </w:t>
      </w:r>
    </w:p>
    <w:p w:rsidR="00527CE9" w:rsidRDefault="00527CE9" w:rsidP="00527CE9">
      <w:pPr>
        <w:pStyle w:val="a4"/>
        <w:numPr>
          <w:ilvl w:val="0"/>
          <w:numId w:val="14"/>
        </w:numPr>
        <w:tabs>
          <w:tab w:val="num" w:pos="458"/>
        </w:tabs>
        <w:spacing w:after="0"/>
        <w:ind w:left="458" w:hanging="458"/>
        <w:rPr>
          <w:rFonts w:ascii="Trebuchet MS" w:eastAsia="Trebuchet MS" w:hAnsi="Trebuchet MS" w:cs="Trebuchet MS" w:hint="default"/>
          <w:sz w:val="22"/>
          <w:szCs w:val="22"/>
        </w:rPr>
      </w:pPr>
      <w:r>
        <w:rPr>
          <w:rFonts w:ascii="Calibri" w:eastAsia="Calibri" w:hAnsi="Calibri" w:cs="Calibri"/>
          <w:sz w:val="22"/>
          <w:szCs w:val="22"/>
        </w:rPr>
        <w:t xml:space="preserve">Able to work independently and under own initiative to deadlines </w:t>
      </w:r>
    </w:p>
    <w:p w:rsidR="00527CE9" w:rsidRDefault="00527CE9" w:rsidP="00527CE9">
      <w:pPr>
        <w:pStyle w:val="a4"/>
        <w:numPr>
          <w:ilvl w:val="0"/>
          <w:numId w:val="14"/>
        </w:numPr>
        <w:tabs>
          <w:tab w:val="num" w:pos="458"/>
        </w:tabs>
        <w:spacing w:after="0"/>
        <w:ind w:left="458" w:hanging="458"/>
        <w:rPr>
          <w:rFonts w:ascii="Trebuchet MS" w:eastAsia="Trebuchet MS" w:hAnsi="Trebuchet MS" w:cs="Trebuchet MS" w:hint="default"/>
          <w:sz w:val="22"/>
          <w:szCs w:val="22"/>
        </w:rPr>
      </w:pPr>
      <w:r>
        <w:rPr>
          <w:rFonts w:ascii="Calibri" w:eastAsia="Calibri" w:hAnsi="Calibri" w:cs="Calibri"/>
          <w:sz w:val="22"/>
          <w:szCs w:val="22"/>
        </w:rPr>
        <w:t>Able to supervise a junior consultant (minimum 5 years</w:t>
      </w:r>
      <w:r>
        <w:rPr>
          <w:rFonts w:ascii="Calibri" w:eastAsia="Calibri" w:hAnsi="Calibri" w:cs="Calibri" w:hint="default"/>
          <w:sz w:val="22"/>
          <w:szCs w:val="22"/>
        </w:rPr>
        <w:t xml:space="preserve">’ </w:t>
      </w:r>
      <w:r>
        <w:rPr>
          <w:rFonts w:ascii="Calibri" w:eastAsia="Calibri" w:hAnsi="Calibri" w:cs="Calibri"/>
          <w:sz w:val="22"/>
          <w:szCs w:val="22"/>
        </w:rPr>
        <w:t xml:space="preserve">experience in data collection and analysis in the field of legislation and enforcement) to collect, collate and organize sources of information </w:t>
      </w:r>
    </w:p>
    <w:p w:rsidR="00527CE9" w:rsidRDefault="00527CE9" w:rsidP="00527CE9">
      <w:pPr>
        <w:pStyle w:val="a4"/>
        <w:numPr>
          <w:ilvl w:val="0"/>
          <w:numId w:val="14"/>
        </w:numPr>
        <w:tabs>
          <w:tab w:val="num" w:pos="458"/>
        </w:tabs>
        <w:spacing w:after="0"/>
        <w:ind w:left="458" w:hanging="458"/>
        <w:rPr>
          <w:rFonts w:ascii="Trebuchet MS" w:eastAsia="Trebuchet MS" w:hAnsi="Trebuchet MS" w:cs="Trebuchet MS" w:hint="default"/>
          <w:sz w:val="22"/>
          <w:szCs w:val="22"/>
        </w:rPr>
      </w:pPr>
      <w:r>
        <w:rPr>
          <w:rFonts w:ascii="Calibri" w:eastAsia="Calibri" w:hAnsi="Calibri" w:cs="Calibri"/>
          <w:sz w:val="22"/>
          <w:szCs w:val="22"/>
        </w:rPr>
        <w:t xml:space="preserve">English speaker preferred. </w:t>
      </w:r>
    </w:p>
    <w:p w:rsidR="00527CE9" w:rsidRPr="008D6A67" w:rsidRDefault="00527CE9" w:rsidP="00527CE9">
      <w:pPr>
        <w:pStyle w:val="HorizontalLine"/>
        <w:spacing w:after="0"/>
        <w:rPr>
          <w:rFonts w:ascii="Calibri" w:eastAsiaTheme="minorEastAsia" w:hAnsi="Calibri" w:cs="Calibri"/>
          <w:sz w:val="22"/>
          <w:szCs w:val="22"/>
        </w:rPr>
      </w:pPr>
    </w:p>
    <w:p w:rsidR="00527CE9" w:rsidRDefault="00527CE9" w:rsidP="00527CE9">
      <w:pPr>
        <w:pStyle w:val="1"/>
        <w:sectPr w:rsidR="00527CE9">
          <w:pgSz w:w="11900" w:h="16840"/>
          <w:pgMar w:top="1440" w:right="1416" w:bottom="1440" w:left="1800" w:header="720" w:footer="720" w:gutter="0"/>
          <w:cols w:space="720"/>
        </w:sectPr>
      </w:pPr>
    </w:p>
    <w:p w:rsidR="00527CE9" w:rsidRDefault="00527CE9" w:rsidP="00527CE9">
      <w:pPr>
        <w:pStyle w:val="a4"/>
        <w:numPr>
          <w:ilvl w:val="0"/>
          <w:numId w:val="15"/>
        </w:numPr>
        <w:tabs>
          <w:tab w:val="num" w:pos="916"/>
        </w:tabs>
        <w:spacing w:after="0"/>
        <w:ind w:left="916" w:hanging="916"/>
        <w:rPr>
          <w:rFonts w:ascii="Calibri" w:eastAsia="Calibri" w:hAnsi="Calibri" w:cs="Calibri" w:hint="default"/>
          <w:sz w:val="22"/>
          <w:szCs w:val="22"/>
        </w:rPr>
      </w:pPr>
      <w:hyperlink w:history="1">
        <w:r>
          <w:rPr>
            <w:rStyle w:val="Hyperlink2"/>
          </w:rPr>
          <w:t>[1]</w:t>
        </w:r>
      </w:hyperlink>
      <w:r>
        <w:rPr>
          <w:rFonts w:ascii="Calibri" w:eastAsia="Calibri" w:hAnsi="Calibri" w:cs="Calibri"/>
          <w:sz w:val="22"/>
          <w:szCs w:val="22"/>
        </w:rPr>
        <w:t xml:space="preserve"> African and Asian elephants, African and Asian rhinoceros, all species of pangolins, and tigers, any turtles and tortoises listed in CITES appendix 1 and 2</w:t>
      </w:r>
    </w:p>
    <w:p w:rsidR="00527CE9" w:rsidRPr="008D6A67" w:rsidRDefault="00527CE9" w:rsidP="00527CE9">
      <w:pPr>
        <w:pStyle w:val="1"/>
        <w:rPr>
          <w:rFonts w:eastAsiaTheme="minorEastAsia"/>
        </w:rPr>
      </w:pPr>
    </w:p>
    <w:p w:rsidR="00527CE9" w:rsidRPr="008D6A67" w:rsidRDefault="00527CE9" w:rsidP="00527CE9">
      <w:pPr>
        <w:pStyle w:val="1"/>
        <w:rPr>
          <w:rFonts w:ascii="Calibri" w:eastAsiaTheme="minorEastAsia" w:hAnsi="Calibri" w:cs="Calibri"/>
        </w:rPr>
      </w:pPr>
      <w:r>
        <w:rPr>
          <w:rFonts w:ascii="Calibri" w:eastAsia="Calibri" w:hAnsi="Calibri" w:cs="Calibri"/>
        </w:rPr>
        <w:lastRenderedPageBreak/>
        <w:t xml:space="preserve">Please submit an application to the email addresses below in Chinese or English by </w:t>
      </w:r>
      <w:r>
        <w:rPr>
          <w:rFonts w:ascii="Calibri" w:eastAsia="Calibri" w:hAnsi="Calibri" w:cs="Calibri"/>
          <w:b/>
          <w:bCs/>
        </w:rPr>
        <w:t>12pm February 28</w:t>
      </w:r>
      <w:r>
        <w:rPr>
          <w:rFonts w:ascii="Calibri" w:eastAsia="Calibri" w:hAnsi="Calibri" w:cs="Calibri"/>
          <w:b/>
          <w:bCs/>
          <w:vertAlign w:val="superscript"/>
        </w:rPr>
        <w:t>th</w:t>
      </w:r>
      <w:r>
        <w:rPr>
          <w:rFonts w:ascii="Calibri" w:eastAsia="Calibri" w:hAnsi="Calibri" w:cs="Calibri"/>
          <w:b/>
          <w:bCs/>
        </w:rPr>
        <w:t xml:space="preserve"> </w:t>
      </w:r>
      <w:r>
        <w:rPr>
          <w:rFonts w:ascii="Calibri" w:eastAsia="Calibri" w:hAnsi="Calibri" w:cs="Calibri"/>
        </w:rPr>
        <w:t xml:space="preserve">including your CV, availability and a cover letter. </w:t>
      </w:r>
    </w:p>
    <w:p w:rsidR="00527CE9" w:rsidRPr="005B0596" w:rsidRDefault="00527CE9" w:rsidP="00527CE9">
      <w:pPr>
        <w:pStyle w:val="1"/>
        <w:rPr>
          <w:rFonts w:ascii="Calibri" w:eastAsiaTheme="minorEastAsia" w:hAnsi="Calibri" w:cs="Calibri"/>
          <w:b/>
        </w:rPr>
      </w:pPr>
      <w:r w:rsidRPr="005B0596">
        <w:rPr>
          <w:rFonts w:ascii="Calibri" w:eastAsia="Calibri" w:hAnsi="Calibri" w:cs="Calibri"/>
          <w:b/>
        </w:rPr>
        <w:t>For more information please contact:</w:t>
      </w:r>
    </w:p>
    <w:p w:rsidR="00527CE9" w:rsidRPr="008D6A67" w:rsidRDefault="00527CE9" w:rsidP="00527CE9">
      <w:pPr>
        <w:pStyle w:val="1"/>
        <w:rPr>
          <w:rFonts w:ascii="Calibri" w:eastAsia="Calibri" w:hAnsi="Calibri" w:cs="Calibri"/>
        </w:rPr>
      </w:pPr>
      <w:r>
        <w:rPr>
          <w:rFonts w:eastAsiaTheme="minorEastAsia" w:hint="eastAsia"/>
        </w:rPr>
        <w:t>（</w:t>
      </w:r>
      <w:r>
        <w:rPr>
          <w:rFonts w:eastAsiaTheme="minorEastAsia" w:hint="eastAsia"/>
        </w:rPr>
        <w:t>English</w:t>
      </w:r>
      <w:r>
        <w:rPr>
          <w:rFonts w:eastAsiaTheme="minorEastAsia" w:hint="eastAsia"/>
        </w:rPr>
        <w:t>）</w:t>
      </w:r>
      <w:r>
        <w:rPr>
          <w:rFonts w:eastAsiaTheme="minorEastAsia" w:hint="eastAsia"/>
        </w:rPr>
        <w:t>Rachel Hemingway</w:t>
      </w:r>
    </w:p>
    <w:p w:rsidR="00527CE9" w:rsidRDefault="00527CE9" w:rsidP="00527CE9">
      <w:pPr>
        <w:pStyle w:val="1"/>
        <w:rPr>
          <w:rFonts w:eastAsiaTheme="minorEastAsia"/>
        </w:rPr>
      </w:pPr>
      <w:r>
        <w:rPr>
          <w:rFonts w:eastAsiaTheme="minorEastAsia" w:hint="eastAsia"/>
        </w:rPr>
        <w:t>E-mail</w:t>
      </w:r>
      <w:r>
        <w:rPr>
          <w:rFonts w:eastAsiaTheme="minorEastAsia" w:hint="eastAsia"/>
        </w:rPr>
        <w:t>：</w:t>
      </w:r>
      <w:r>
        <w:rPr>
          <w:rFonts w:eastAsiaTheme="minorEastAsia" w:hint="eastAsia"/>
        </w:rPr>
        <w:t>rhemingway@wcs.org</w:t>
      </w:r>
    </w:p>
    <w:p w:rsidR="00527CE9" w:rsidRDefault="00527CE9" w:rsidP="00527CE9">
      <w:pPr>
        <w:pStyle w:val="1"/>
        <w:rPr>
          <w:rFonts w:eastAsiaTheme="minorEastAsia"/>
        </w:rPr>
      </w:pPr>
      <w:r>
        <w:rPr>
          <w:rFonts w:eastAsiaTheme="minorEastAsia" w:hint="eastAsia"/>
        </w:rPr>
        <w:t>Mobile</w:t>
      </w:r>
      <w:r>
        <w:rPr>
          <w:rFonts w:eastAsiaTheme="minorEastAsia" w:hint="eastAsia"/>
        </w:rPr>
        <w:t>：</w:t>
      </w:r>
      <w:r>
        <w:rPr>
          <w:rFonts w:eastAsiaTheme="minorEastAsia" w:hint="eastAsia"/>
        </w:rPr>
        <w:t xml:space="preserve">185 1065 </w:t>
      </w:r>
      <w:r>
        <w:rPr>
          <w:rFonts w:eastAsiaTheme="minorEastAsia" w:hint="eastAsia"/>
        </w:rPr>
        <w:t>4621</w:t>
      </w:r>
    </w:p>
    <w:p w:rsidR="00527CE9" w:rsidRDefault="00527CE9" w:rsidP="00527CE9">
      <w:pPr>
        <w:pStyle w:val="1"/>
        <w:rPr>
          <w:rFonts w:eastAsiaTheme="minorEastAsia"/>
        </w:rPr>
      </w:pPr>
      <w:r>
        <w:rPr>
          <w:rFonts w:eastAsiaTheme="minorEastAsia" w:hint="eastAsia"/>
        </w:rPr>
        <w:t>（中文）李立姝</w:t>
      </w:r>
    </w:p>
    <w:p w:rsidR="007D47AB" w:rsidRPr="00527CE9" w:rsidRDefault="00527CE9" w:rsidP="00527CE9">
      <w:pPr>
        <w:pStyle w:val="1"/>
        <w:rPr>
          <w:rFonts w:eastAsiaTheme="minorEastAsia" w:hint="eastAsia"/>
        </w:rPr>
      </w:pPr>
      <w:r>
        <w:rPr>
          <w:rFonts w:eastAsiaTheme="minorEastAsia" w:hint="eastAsia"/>
        </w:rPr>
        <w:t>邮箱：</w:t>
      </w:r>
      <w:r>
        <w:rPr>
          <w:rFonts w:eastAsiaTheme="minorEastAsia" w:hint="eastAsia"/>
        </w:rPr>
        <w:t>lli@wcs.org</w:t>
      </w:r>
      <w:bookmarkStart w:id="0" w:name="_GoBack"/>
      <w:bookmarkEnd w:id="0"/>
    </w:p>
    <w:sectPr w:rsidR="007D47AB" w:rsidRPr="00527CE9">
      <w:headerReference w:type="default" r:id="rId6"/>
      <w:footerReference w:type="default" r:id="rId7"/>
      <w:type w:val="continuous"/>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AF" w:rsidRDefault="00527CE9">
    <w:pPr>
      <w:pStyle w:val="a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9AF" w:rsidRDefault="00527C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9F4"/>
    <w:multiLevelType w:val="multilevel"/>
    <w:tmpl w:val="B7B2DCA4"/>
    <w:styleLink w:val="List8"/>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2"/>
      <w:numFmt w:val="lowerLetter"/>
      <w:lvlText w:val="%2)"/>
      <w:lvlJc w:val="left"/>
      <w:pPr>
        <w:tabs>
          <w:tab w:val="num" w:pos="840"/>
        </w:tabs>
        <w:ind w:left="840" w:hanging="420"/>
      </w:pPr>
      <w:rPr>
        <w:rFonts w:ascii="Trebuchet MS" w:eastAsia="Trebuchet MS" w:hAnsi="Trebuchet MS" w:cs="Trebuchet MS"/>
        <w:position w:val="0"/>
        <w:sz w:val="22"/>
        <w:szCs w:val="22"/>
      </w:rPr>
    </w:lvl>
    <w:lvl w:ilvl="2">
      <w:start w:val="1"/>
      <w:numFmt w:val="lowerRoman"/>
      <w:lvlText w:val="%3."/>
      <w:lvlJc w:val="left"/>
      <w:pPr>
        <w:tabs>
          <w:tab w:val="num" w:pos="1215"/>
        </w:tabs>
        <w:ind w:left="1215" w:hanging="491"/>
      </w:pPr>
      <w:rPr>
        <w:rFonts w:ascii="Calibri" w:eastAsia="Calibri" w:hAnsi="Calibri" w:cs="Calibri"/>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1">
    <w:nsid w:val="1B292E19"/>
    <w:multiLevelType w:val="multilevel"/>
    <w:tmpl w:val="4DFAFDE6"/>
    <w:styleLink w:val="List31"/>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2">
    <w:nsid w:val="1B30366F"/>
    <w:multiLevelType w:val="multilevel"/>
    <w:tmpl w:val="DE0C29F6"/>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3">
    <w:nsid w:val="20341C34"/>
    <w:multiLevelType w:val="multilevel"/>
    <w:tmpl w:val="5452566C"/>
    <w:styleLink w:val="List6"/>
    <w:lvl w:ilvl="0">
      <w:start w:val="1"/>
      <w:numFmt w:val="decimal"/>
      <w:lvlText w:val="%1."/>
      <w:lvlJc w:val="left"/>
      <w:pPr>
        <w:tabs>
          <w:tab w:val="num" w:pos="840"/>
        </w:tabs>
        <w:ind w:left="840" w:hanging="840"/>
      </w:pPr>
      <w:rPr>
        <w:rFonts w:ascii="Trebuchet MS" w:eastAsia="Trebuchet MS" w:hAnsi="Trebuchet MS" w:cs="Trebuchet MS"/>
        <w:position w:val="0"/>
        <w:sz w:val="22"/>
        <w:szCs w:val="22"/>
        <w:u w:val="single"/>
      </w:rPr>
    </w:lvl>
    <w:lvl w:ilvl="1">
      <w:start w:val="1"/>
      <w:numFmt w:val="lowerLetter"/>
      <w:lvlText w:val="%2)"/>
      <w:lvlJc w:val="left"/>
      <w:pPr>
        <w:tabs>
          <w:tab w:val="num" w:pos="805"/>
        </w:tabs>
        <w:ind w:left="805" w:hanging="385"/>
      </w:pPr>
      <w:rPr>
        <w:rFonts w:ascii="Calibri" w:eastAsia="Calibri" w:hAnsi="Calibri" w:cs="Calibri"/>
        <w:position w:val="0"/>
        <w:sz w:val="22"/>
        <w:szCs w:val="22"/>
        <w:u w:val="single"/>
      </w:rPr>
    </w:lvl>
    <w:lvl w:ilvl="2">
      <w:start w:val="1"/>
      <w:numFmt w:val="lowerRoman"/>
      <w:lvlText w:val="%3."/>
      <w:lvlJc w:val="left"/>
      <w:pPr>
        <w:tabs>
          <w:tab w:val="num" w:pos="1215"/>
        </w:tabs>
        <w:ind w:left="1215" w:hanging="491"/>
      </w:pPr>
      <w:rPr>
        <w:rFonts w:ascii="Calibri" w:eastAsia="Calibri" w:hAnsi="Calibri" w:cs="Calibri"/>
        <w:position w:val="0"/>
        <w:sz w:val="22"/>
        <w:szCs w:val="22"/>
        <w:u w:val="single"/>
      </w:rPr>
    </w:lvl>
    <w:lvl w:ilvl="3">
      <w:start w:val="1"/>
      <w:numFmt w:val="decimal"/>
      <w:lvlText w:val="%4."/>
      <w:lvlJc w:val="left"/>
      <w:pPr>
        <w:tabs>
          <w:tab w:val="num" w:pos="1645"/>
        </w:tabs>
        <w:ind w:left="1645" w:hanging="385"/>
      </w:pPr>
      <w:rPr>
        <w:rFonts w:ascii="Calibri" w:eastAsia="Calibri" w:hAnsi="Calibri" w:cs="Calibri"/>
        <w:position w:val="0"/>
        <w:sz w:val="22"/>
        <w:szCs w:val="22"/>
        <w:u w:val="single"/>
      </w:rPr>
    </w:lvl>
    <w:lvl w:ilvl="4">
      <w:start w:val="1"/>
      <w:numFmt w:val="lowerLetter"/>
      <w:lvlText w:val="%5)"/>
      <w:lvlJc w:val="left"/>
      <w:pPr>
        <w:tabs>
          <w:tab w:val="num" w:pos="2065"/>
        </w:tabs>
        <w:ind w:left="2065" w:hanging="385"/>
      </w:pPr>
      <w:rPr>
        <w:rFonts w:ascii="Calibri" w:eastAsia="Calibri" w:hAnsi="Calibri" w:cs="Calibri"/>
        <w:position w:val="0"/>
        <w:sz w:val="22"/>
        <w:szCs w:val="22"/>
        <w:u w:val="single"/>
      </w:rPr>
    </w:lvl>
    <w:lvl w:ilvl="5">
      <w:start w:val="1"/>
      <w:numFmt w:val="lowerRoman"/>
      <w:lvlText w:val="%6."/>
      <w:lvlJc w:val="left"/>
      <w:pPr>
        <w:tabs>
          <w:tab w:val="num" w:pos="2475"/>
        </w:tabs>
        <w:ind w:left="2475" w:hanging="491"/>
      </w:pPr>
      <w:rPr>
        <w:rFonts w:ascii="Calibri" w:eastAsia="Calibri" w:hAnsi="Calibri" w:cs="Calibri"/>
        <w:position w:val="0"/>
        <w:sz w:val="22"/>
        <w:szCs w:val="22"/>
        <w:u w:val="single"/>
      </w:rPr>
    </w:lvl>
    <w:lvl w:ilvl="6">
      <w:start w:val="1"/>
      <w:numFmt w:val="decimal"/>
      <w:lvlText w:val="%7."/>
      <w:lvlJc w:val="left"/>
      <w:pPr>
        <w:tabs>
          <w:tab w:val="num" w:pos="2905"/>
        </w:tabs>
        <w:ind w:left="2905" w:hanging="385"/>
      </w:pPr>
      <w:rPr>
        <w:rFonts w:ascii="Calibri" w:eastAsia="Calibri" w:hAnsi="Calibri" w:cs="Calibri"/>
        <w:position w:val="0"/>
        <w:sz w:val="22"/>
        <w:szCs w:val="22"/>
        <w:u w:val="single"/>
      </w:rPr>
    </w:lvl>
    <w:lvl w:ilvl="7">
      <w:start w:val="1"/>
      <w:numFmt w:val="lowerLetter"/>
      <w:lvlText w:val="%8)"/>
      <w:lvlJc w:val="left"/>
      <w:pPr>
        <w:tabs>
          <w:tab w:val="num" w:pos="3325"/>
        </w:tabs>
        <w:ind w:left="3325" w:hanging="385"/>
      </w:pPr>
      <w:rPr>
        <w:rFonts w:ascii="Calibri" w:eastAsia="Calibri" w:hAnsi="Calibri" w:cs="Calibri"/>
        <w:position w:val="0"/>
        <w:sz w:val="22"/>
        <w:szCs w:val="22"/>
        <w:u w:val="single"/>
      </w:rPr>
    </w:lvl>
    <w:lvl w:ilvl="8">
      <w:start w:val="1"/>
      <w:numFmt w:val="lowerRoman"/>
      <w:lvlText w:val="%9."/>
      <w:lvlJc w:val="left"/>
      <w:pPr>
        <w:tabs>
          <w:tab w:val="num" w:pos="3735"/>
        </w:tabs>
        <w:ind w:left="3735" w:hanging="491"/>
      </w:pPr>
      <w:rPr>
        <w:rFonts w:ascii="Calibri" w:eastAsia="Calibri" w:hAnsi="Calibri" w:cs="Calibri"/>
        <w:position w:val="0"/>
        <w:sz w:val="22"/>
        <w:szCs w:val="22"/>
        <w:u w:val="single"/>
      </w:rPr>
    </w:lvl>
  </w:abstractNum>
  <w:abstractNum w:abstractNumId="4">
    <w:nsid w:val="333D6530"/>
    <w:multiLevelType w:val="multilevel"/>
    <w:tmpl w:val="7928507C"/>
    <w:styleLink w:val="List51"/>
    <w:lvl w:ilvl="0">
      <w:start w:val="5"/>
      <w:numFmt w:val="decimal"/>
      <w:lvlText w:val="%1."/>
      <w:lvlJc w:val="left"/>
      <w:pPr>
        <w:tabs>
          <w:tab w:val="num" w:pos="840"/>
        </w:tabs>
        <w:ind w:left="840" w:hanging="840"/>
      </w:pPr>
      <w:rPr>
        <w:rFonts w:ascii="Trebuchet MS" w:eastAsia="Trebuchet MS" w:hAnsi="Trebuchet MS" w:cs="Trebuchet MS"/>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15"/>
        </w:tabs>
        <w:ind w:left="1215" w:hanging="491"/>
      </w:pPr>
      <w:rPr>
        <w:rFonts w:ascii="Calibri" w:eastAsia="Calibri" w:hAnsi="Calibri" w:cs="Calibri"/>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5">
    <w:nsid w:val="3F112F3B"/>
    <w:multiLevelType w:val="multilevel"/>
    <w:tmpl w:val="32AEAC24"/>
    <w:styleLink w:val="List9"/>
    <w:lvl w:ilvl="0">
      <w:start w:val="1"/>
      <w:numFmt w:val="decimal"/>
      <w:lvlText w:val="%1."/>
      <w:lvlJc w:val="left"/>
      <w:pPr>
        <w:tabs>
          <w:tab w:val="num" w:pos="420"/>
        </w:tabs>
        <w:ind w:left="420" w:hanging="420"/>
      </w:pPr>
      <w:rPr>
        <w:rFonts w:ascii="Trebuchet MS" w:eastAsia="Trebuchet MS" w:hAnsi="Trebuchet MS" w:cs="Trebuchet MS"/>
        <w:position w:val="0"/>
        <w:sz w:val="22"/>
        <w:szCs w:val="22"/>
        <w:lang w:val="en-US"/>
      </w:rPr>
    </w:lvl>
    <w:lvl w:ilvl="1">
      <w:start w:val="1"/>
      <w:numFmt w:val="lowerLetter"/>
      <w:lvlText w:val="%2)"/>
      <w:lvlJc w:val="left"/>
      <w:pPr>
        <w:tabs>
          <w:tab w:val="num" w:pos="805"/>
        </w:tabs>
        <w:ind w:left="805" w:hanging="385"/>
      </w:pPr>
      <w:rPr>
        <w:rFonts w:ascii="Calibri" w:eastAsia="Calibri" w:hAnsi="Calibri" w:cs="Calibri"/>
        <w:position w:val="0"/>
        <w:sz w:val="22"/>
        <w:szCs w:val="22"/>
        <w:lang w:val="en-US"/>
      </w:rPr>
    </w:lvl>
    <w:lvl w:ilvl="2">
      <w:start w:val="1"/>
      <w:numFmt w:val="lowerRoman"/>
      <w:lvlText w:val="%3."/>
      <w:lvlJc w:val="left"/>
      <w:pPr>
        <w:tabs>
          <w:tab w:val="num" w:pos="1215"/>
        </w:tabs>
        <w:ind w:left="1215" w:hanging="491"/>
      </w:pPr>
      <w:rPr>
        <w:rFonts w:ascii="Calibri" w:eastAsia="Calibri" w:hAnsi="Calibri" w:cs="Calibri"/>
        <w:position w:val="0"/>
        <w:sz w:val="22"/>
        <w:szCs w:val="22"/>
        <w:lang w:val="en-US"/>
      </w:rPr>
    </w:lvl>
    <w:lvl w:ilvl="3">
      <w:start w:val="1"/>
      <w:numFmt w:val="decimal"/>
      <w:lvlText w:val="%4."/>
      <w:lvlJc w:val="left"/>
      <w:pPr>
        <w:tabs>
          <w:tab w:val="num" w:pos="1645"/>
        </w:tabs>
        <w:ind w:left="1645" w:hanging="385"/>
      </w:pPr>
      <w:rPr>
        <w:rFonts w:ascii="Calibri" w:eastAsia="Calibri" w:hAnsi="Calibri" w:cs="Calibri"/>
        <w:position w:val="0"/>
        <w:sz w:val="22"/>
        <w:szCs w:val="22"/>
        <w:lang w:val="en-US"/>
      </w:rPr>
    </w:lvl>
    <w:lvl w:ilvl="4">
      <w:start w:val="1"/>
      <w:numFmt w:val="lowerLetter"/>
      <w:lvlText w:val="%5)"/>
      <w:lvlJc w:val="left"/>
      <w:pPr>
        <w:tabs>
          <w:tab w:val="num" w:pos="2065"/>
        </w:tabs>
        <w:ind w:left="2065" w:hanging="385"/>
      </w:pPr>
      <w:rPr>
        <w:rFonts w:ascii="Calibri" w:eastAsia="Calibri" w:hAnsi="Calibri" w:cs="Calibri"/>
        <w:position w:val="0"/>
        <w:sz w:val="22"/>
        <w:szCs w:val="22"/>
        <w:lang w:val="en-US"/>
      </w:rPr>
    </w:lvl>
    <w:lvl w:ilvl="5">
      <w:start w:val="1"/>
      <w:numFmt w:val="lowerRoman"/>
      <w:lvlText w:val="%6."/>
      <w:lvlJc w:val="left"/>
      <w:pPr>
        <w:tabs>
          <w:tab w:val="num" w:pos="2475"/>
        </w:tabs>
        <w:ind w:left="2475" w:hanging="491"/>
      </w:pPr>
      <w:rPr>
        <w:rFonts w:ascii="Calibri" w:eastAsia="Calibri" w:hAnsi="Calibri" w:cs="Calibri"/>
        <w:position w:val="0"/>
        <w:sz w:val="22"/>
        <w:szCs w:val="22"/>
        <w:lang w:val="en-US"/>
      </w:rPr>
    </w:lvl>
    <w:lvl w:ilvl="6">
      <w:start w:val="1"/>
      <w:numFmt w:val="decimal"/>
      <w:lvlText w:val="%7."/>
      <w:lvlJc w:val="left"/>
      <w:pPr>
        <w:tabs>
          <w:tab w:val="num" w:pos="2905"/>
        </w:tabs>
        <w:ind w:left="2905" w:hanging="385"/>
      </w:pPr>
      <w:rPr>
        <w:rFonts w:ascii="Calibri" w:eastAsia="Calibri" w:hAnsi="Calibri" w:cs="Calibri"/>
        <w:position w:val="0"/>
        <w:sz w:val="22"/>
        <w:szCs w:val="22"/>
        <w:lang w:val="en-US"/>
      </w:rPr>
    </w:lvl>
    <w:lvl w:ilvl="7">
      <w:start w:val="1"/>
      <w:numFmt w:val="lowerLetter"/>
      <w:lvlText w:val="%8)"/>
      <w:lvlJc w:val="left"/>
      <w:pPr>
        <w:tabs>
          <w:tab w:val="num" w:pos="3325"/>
        </w:tabs>
        <w:ind w:left="3325" w:hanging="385"/>
      </w:pPr>
      <w:rPr>
        <w:rFonts w:ascii="Calibri" w:eastAsia="Calibri" w:hAnsi="Calibri" w:cs="Calibri"/>
        <w:position w:val="0"/>
        <w:sz w:val="22"/>
        <w:szCs w:val="22"/>
        <w:lang w:val="en-US"/>
      </w:rPr>
    </w:lvl>
    <w:lvl w:ilvl="8">
      <w:start w:val="1"/>
      <w:numFmt w:val="lowerRoman"/>
      <w:lvlText w:val="%9."/>
      <w:lvlJc w:val="left"/>
      <w:pPr>
        <w:tabs>
          <w:tab w:val="num" w:pos="3735"/>
        </w:tabs>
        <w:ind w:left="3735" w:hanging="491"/>
      </w:pPr>
      <w:rPr>
        <w:rFonts w:ascii="Calibri" w:eastAsia="Calibri" w:hAnsi="Calibri" w:cs="Calibri"/>
        <w:position w:val="0"/>
        <w:sz w:val="22"/>
        <w:szCs w:val="22"/>
        <w:lang w:val="en-US"/>
      </w:rPr>
    </w:lvl>
  </w:abstractNum>
  <w:abstractNum w:abstractNumId="6">
    <w:nsid w:val="452B3D4D"/>
    <w:multiLevelType w:val="multilevel"/>
    <w:tmpl w:val="E690C5EA"/>
    <w:styleLink w:val="List1"/>
    <w:lvl w:ilvl="0">
      <w:start w:val="1"/>
      <w:numFmt w:val="decimal"/>
      <w:lvlText w:val="%1."/>
      <w:lvlJc w:val="left"/>
      <w:pPr>
        <w:tabs>
          <w:tab w:val="num" w:pos="840"/>
        </w:tabs>
        <w:ind w:left="840" w:hanging="840"/>
      </w:pPr>
      <w:rPr>
        <w:rFonts w:ascii="Trebuchet MS" w:eastAsia="Trebuchet MS" w:hAnsi="Trebuchet MS" w:cs="Trebuchet MS"/>
        <w:position w:val="0"/>
        <w:sz w:val="22"/>
        <w:szCs w:val="22"/>
        <w:lang w:val="en-US"/>
      </w:rPr>
    </w:lvl>
    <w:lvl w:ilvl="1">
      <w:start w:val="1"/>
      <w:numFmt w:val="lowerLetter"/>
      <w:lvlText w:val="%2)"/>
      <w:lvlJc w:val="left"/>
      <w:pPr>
        <w:tabs>
          <w:tab w:val="num" w:pos="805"/>
        </w:tabs>
        <w:ind w:left="805" w:hanging="385"/>
      </w:pPr>
      <w:rPr>
        <w:rFonts w:ascii="Calibri" w:eastAsia="Calibri" w:hAnsi="Calibri" w:cs="Calibri"/>
        <w:position w:val="0"/>
        <w:sz w:val="22"/>
        <w:szCs w:val="22"/>
        <w:lang w:val="en-US"/>
      </w:rPr>
    </w:lvl>
    <w:lvl w:ilvl="2">
      <w:start w:val="1"/>
      <w:numFmt w:val="lowerRoman"/>
      <w:lvlText w:val="%3."/>
      <w:lvlJc w:val="left"/>
      <w:pPr>
        <w:tabs>
          <w:tab w:val="num" w:pos="1215"/>
        </w:tabs>
        <w:ind w:left="1215" w:hanging="491"/>
      </w:pPr>
      <w:rPr>
        <w:rFonts w:ascii="Calibri" w:eastAsia="Calibri" w:hAnsi="Calibri" w:cs="Calibri"/>
        <w:position w:val="0"/>
        <w:sz w:val="22"/>
        <w:szCs w:val="22"/>
        <w:lang w:val="en-US"/>
      </w:rPr>
    </w:lvl>
    <w:lvl w:ilvl="3">
      <w:start w:val="1"/>
      <w:numFmt w:val="decimal"/>
      <w:lvlText w:val="%4."/>
      <w:lvlJc w:val="left"/>
      <w:pPr>
        <w:tabs>
          <w:tab w:val="num" w:pos="1645"/>
        </w:tabs>
        <w:ind w:left="1645" w:hanging="385"/>
      </w:pPr>
      <w:rPr>
        <w:rFonts w:ascii="Calibri" w:eastAsia="Calibri" w:hAnsi="Calibri" w:cs="Calibri"/>
        <w:position w:val="0"/>
        <w:sz w:val="22"/>
        <w:szCs w:val="22"/>
        <w:lang w:val="en-US"/>
      </w:rPr>
    </w:lvl>
    <w:lvl w:ilvl="4">
      <w:start w:val="1"/>
      <w:numFmt w:val="lowerLetter"/>
      <w:lvlText w:val="%5)"/>
      <w:lvlJc w:val="left"/>
      <w:pPr>
        <w:tabs>
          <w:tab w:val="num" w:pos="2065"/>
        </w:tabs>
        <w:ind w:left="2065" w:hanging="385"/>
      </w:pPr>
      <w:rPr>
        <w:rFonts w:ascii="Calibri" w:eastAsia="Calibri" w:hAnsi="Calibri" w:cs="Calibri"/>
        <w:position w:val="0"/>
        <w:sz w:val="22"/>
        <w:szCs w:val="22"/>
        <w:lang w:val="en-US"/>
      </w:rPr>
    </w:lvl>
    <w:lvl w:ilvl="5">
      <w:start w:val="1"/>
      <w:numFmt w:val="lowerRoman"/>
      <w:lvlText w:val="%6."/>
      <w:lvlJc w:val="left"/>
      <w:pPr>
        <w:tabs>
          <w:tab w:val="num" w:pos="2475"/>
        </w:tabs>
        <w:ind w:left="2475" w:hanging="491"/>
      </w:pPr>
      <w:rPr>
        <w:rFonts w:ascii="Calibri" w:eastAsia="Calibri" w:hAnsi="Calibri" w:cs="Calibri"/>
        <w:position w:val="0"/>
        <w:sz w:val="22"/>
        <w:szCs w:val="22"/>
        <w:lang w:val="en-US"/>
      </w:rPr>
    </w:lvl>
    <w:lvl w:ilvl="6">
      <w:start w:val="1"/>
      <w:numFmt w:val="decimal"/>
      <w:lvlText w:val="%7."/>
      <w:lvlJc w:val="left"/>
      <w:pPr>
        <w:tabs>
          <w:tab w:val="num" w:pos="2905"/>
        </w:tabs>
        <w:ind w:left="2905" w:hanging="385"/>
      </w:pPr>
      <w:rPr>
        <w:rFonts w:ascii="Calibri" w:eastAsia="Calibri" w:hAnsi="Calibri" w:cs="Calibri"/>
        <w:position w:val="0"/>
        <w:sz w:val="22"/>
        <w:szCs w:val="22"/>
        <w:lang w:val="en-US"/>
      </w:rPr>
    </w:lvl>
    <w:lvl w:ilvl="7">
      <w:start w:val="1"/>
      <w:numFmt w:val="lowerLetter"/>
      <w:lvlText w:val="%8)"/>
      <w:lvlJc w:val="left"/>
      <w:pPr>
        <w:tabs>
          <w:tab w:val="num" w:pos="3325"/>
        </w:tabs>
        <w:ind w:left="3325" w:hanging="385"/>
      </w:pPr>
      <w:rPr>
        <w:rFonts w:ascii="Calibri" w:eastAsia="Calibri" w:hAnsi="Calibri" w:cs="Calibri"/>
        <w:position w:val="0"/>
        <w:sz w:val="22"/>
        <w:szCs w:val="22"/>
        <w:lang w:val="en-US"/>
      </w:rPr>
    </w:lvl>
    <w:lvl w:ilvl="8">
      <w:start w:val="1"/>
      <w:numFmt w:val="lowerRoman"/>
      <w:lvlText w:val="%9."/>
      <w:lvlJc w:val="left"/>
      <w:pPr>
        <w:tabs>
          <w:tab w:val="num" w:pos="3735"/>
        </w:tabs>
        <w:ind w:left="3735" w:hanging="491"/>
      </w:pPr>
      <w:rPr>
        <w:rFonts w:ascii="Calibri" w:eastAsia="Calibri" w:hAnsi="Calibri" w:cs="Calibri"/>
        <w:position w:val="0"/>
        <w:sz w:val="22"/>
        <w:szCs w:val="22"/>
        <w:lang w:val="en-US"/>
      </w:rPr>
    </w:lvl>
  </w:abstractNum>
  <w:abstractNum w:abstractNumId="7">
    <w:nsid w:val="52D04ED1"/>
    <w:multiLevelType w:val="multilevel"/>
    <w:tmpl w:val="D400857C"/>
    <w:styleLink w:val="List21"/>
    <w:lvl w:ilvl="0">
      <w:start w:val="1"/>
      <w:numFmt w:val="decimal"/>
      <w:lvlText w:val="%1."/>
      <w:lvlJc w:val="left"/>
      <w:pPr>
        <w:tabs>
          <w:tab w:val="num" w:pos="567"/>
        </w:tabs>
        <w:ind w:left="567" w:hanging="567"/>
      </w:pPr>
      <w:rPr>
        <w:rFonts w:ascii="Trebuchet MS" w:eastAsia="Trebuchet MS" w:hAnsi="Trebuchet MS" w:cs="Trebuchet MS"/>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15"/>
        </w:tabs>
        <w:ind w:left="1215" w:hanging="491"/>
      </w:pPr>
      <w:rPr>
        <w:rFonts w:ascii="Calibri" w:eastAsia="Calibri" w:hAnsi="Calibri" w:cs="Calibri"/>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8">
    <w:nsid w:val="594A23DC"/>
    <w:multiLevelType w:val="multilevel"/>
    <w:tmpl w:val="E632B6A8"/>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9">
    <w:nsid w:val="65595FC4"/>
    <w:multiLevelType w:val="multilevel"/>
    <w:tmpl w:val="56486538"/>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10">
    <w:nsid w:val="6A6866B5"/>
    <w:multiLevelType w:val="multilevel"/>
    <w:tmpl w:val="E94C8F10"/>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11">
    <w:nsid w:val="6D3142A3"/>
    <w:multiLevelType w:val="multilevel"/>
    <w:tmpl w:val="2D709016"/>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12">
    <w:nsid w:val="71581251"/>
    <w:multiLevelType w:val="multilevel"/>
    <w:tmpl w:val="A26A6CB2"/>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abstractNum w:abstractNumId="13">
    <w:nsid w:val="79894CE9"/>
    <w:multiLevelType w:val="multilevel"/>
    <w:tmpl w:val="9FE472F0"/>
    <w:styleLink w:val="List10"/>
    <w:lvl w:ilvl="0">
      <w:start w:val="1"/>
      <w:numFmt w:val="decimal"/>
      <w:lvlText w:val="%1."/>
      <w:lvlJc w:val="left"/>
      <w:pPr>
        <w:tabs>
          <w:tab w:val="num" w:pos="840"/>
        </w:tabs>
        <w:ind w:left="840" w:hanging="840"/>
      </w:pPr>
      <w:rPr>
        <w:rFonts w:ascii="Calibri" w:eastAsia="Calibri" w:hAnsi="Calibri" w:cs="Calibri"/>
        <w:position w:val="0"/>
        <w:sz w:val="22"/>
        <w:szCs w:val="22"/>
        <w:rtl w:val="0"/>
      </w:rPr>
    </w:lvl>
    <w:lvl w:ilvl="1">
      <w:start w:val="1"/>
      <w:numFmt w:val="lowerLetter"/>
      <w:lvlText w:val="%2)"/>
      <w:lvlJc w:val="left"/>
      <w:pPr>
        <w:tabs>
          <w:tab w:val="num" w:pos="805"/>
        </w:tabs>
        <w:ind w:left="805" w:hanging="385"/>
      </w:pPr>
      <w:rPr>
        <w:rFonts w:ascii="Calibri" w:eastAsia="Calibri" w:hAnsi="Calibri" w:cs="Calibri"/>
        <w:position w:val="0"/>
        <w:sz w:val="22"/>
        <w:szCs w:val="22"/>
        <w:rtl w:val="0"/>
      </w:rPr>
    </w:lvl>
    <w:lvl w:ilvl="2">
      <w:start w:val="1"/>
      <w:numFmt w:val="lowerRoman"/>
      <w:lvlText w:val="%3."/>
      <w:lvlJc w:val="left"/>
      <w:pPr>
        <w:tabs>
          <w:tab w:val="num" w:pos="1215"/>
        </w:tabs>
        <w:ind w:left="1215" w:hanging="491"/>
      </w:pPr>
      <w:rPr>
        <w:rFonts w:ascii="Calibri" w:eastAsia="Calibri" w:hAnsi="Calibri" w:cs="Calibri"/>
        <w:position w:val="0"/>
        <w:sz w:val="22"/>
        <w:szCs w:val="22"/>
        <w:rtl w:val="0"/>
      </w:rPr>
    </w:lvl>
    <w:lvl w:ilvl="3">
      <w:start w:val="1"/>
      <w:numFmt w:val="decimal"/>
      <w:lvlText w:val="%4."/>
      <w:lvlJc w:val="left"/>
      <w:pPr>
        <w:tabs>
          <w:tab w:val="num" w:pos="1645"/>
        </w:tabs>
        <w:ind w:left="1645" w:hanging="385"/>
      </w:pPr>
      <w:rPr>
        <w:rFonts w:ascii="Calibri" w:eastAsia="Calibri" w:hAnsi="Calibri" w:cs="Calibri"/>
        <w:position w:val="0"/>
        <w:sz w:val="22"/>
        <w:szCs w:val="22"/>
        <w:rtl w:val="0"/>
      </w:rPr>
    </w:lvl>
    <w:lvl w:ilvl="4">
      <w:start w:val="1"/>
      <w:numFmt w:val="lowerLetter"/>
      <w:lvlText w:val="%5)"/>
      <w:lvlJc w:val="left"/>
      <w:pPr>
        <w:tabs>
          <w:tab w:val="num" w:pos="2065"/>
        </w:tabs>
        <w:ind w:left="2065" w:hanging="385"/>
      </w:pPr>
      <w:rPr>
        <w:rFonts w:ascii="Calibri" w:eastAsia="Calibri" w:hAnsi="Calibri" w:cs="Calibri"/>
        <w:position w:val="0"/>
        <w:sz w:val="22"/>
        <w:szCs w:val="22"/>
        <w:rtl w:val="0"/>
      </w:rPr>
    </w:lvl>
    <w:lvl w:ilvl="5">
      <w:start w:val="1"/>
      <w:numFmt w:val="lowerRoman"/>
      <w:lvlText w:val="%6."/>
      <w:lvlJc w:val="left"/>
      <w:pPr>
        <w:tabs>
          <w:tab w:val="num" w:pos="2475"/>
        </w:tabs>
        <w:ind w:left="2475" w:hanging="491"/>
      </w:pPr>
      <w:rPr>
        <w:rFonts w:ascii="Calibri" w:eastAsia="Calibri" w:hAnsi="Calibri" w:cs="Calibri"/>
        <w:position w:val="0"/>
        <w:sz w:val="22"/>
        <w:szCs w:val="22"/>
        <w:rtl w:val="0"/>
      </w:rPr>
    </w:lvl>
    <w:lvl w:ilvl="6">
      <w:start w:val="1"/>
      <w:numFmt w:val="decimal"/>
      <w:lvlText w:val="%7."/>
      <w:lvlJc w:val="left"/>
      <w:pPr>
        <w:tabs>
          <w:tab w:val="num" w:pos="2905"/>
        </w:tabs>
        <w:ind w:left="2905" w:hanging="385"/>
      </w:pPr>
      <w:rPr>
        <w:rFonts w:ascii="Calibri" w:eastAsia="Calibri" w:hAnsi="Calibri" w:cs="Calibri"/>
        <w:position w:val="0"/>
        <w:sz w:val="22"/>
        <w:szCs w:val="22"/>
        <w:rtl w:val="0"/>
      </w:rPr>
    </w:lvl>
    <w:lvl w:ilvl="7">
      <w:start w:val="1"/>
      <w:numFmt w:val="lowerLetter"/>
      <w:lvlText w:val="%8)"/>
      <w:lvlJc w:val="left"/>
      <w:pPr>
        <w:tabs>
          <w:tab w:val="num" w:pos="3325"/>
        </w:tabs>
        <w:ind w:left="3325" w:hanging="385"/>
      </w:pPr>
      <w:rPr>
        <w:rFonts w:ascii="Calibri" w:eastAsia="Calibri" w:hAnsi="Calibri" w:cs="Calibri"/>
        <w:position w:val="0"/>
        <w:sz w:val="22"/>
        <w:szCs w:val="22"/>
        <w:rtl w:val="0"/>
      </w:rPr>
    </w:lvl>
    <w:lvl w:ilvl="8">
      <w:start w:val="1"/>
      <w:numFmt w:val="lowerRoman"/>
      <w:lvlText w:val="%9."/>
      <w:lvlJc w:val="left"/>
      <w:pPr>
        <w:tabs>
          <w:tab w:val="num" w:pos="3735"/>
        </w:tabs>
        <w:ind w:left="3735" w:hanging="491"/>
      </w:pPr>
      <w:rPr>
        <w:rFonts w:ascii="Calibri" w:eastAsia="Calibri" w:hAnsi="Calibri" w:cs="Calibri"/>
        <w:position w:val="0"/>
        <w:sz w:val="22"/>
        <w:szCs w:val="22"/>
        <w:rtl w:val="0"/>
      </w:rPr>
    </w:lvl>
  </w:abstractNum>
  <w:abstractNum w:abstractNumId="14">
    <w:nsid w:val="7FC1605D"/>
    <w:multiLevelType w:val="multilevel"/>
    <w:tmpl w:val="3704F002"/>
    <w:styleLink w:val="List7"/>
    <w:lvl w:ilvl="0">
      <w:start w:val="1"/>
      <w:numFmt w:val="decimal"/>
      <w:lvlText w:val="%1."/>
      <w:lvlJc w:val="left"/>
      <w:pPr>
        <w:tabs>
          <w:tab w:val="num" w:pos="770"/>
        </w:tabs>
        <w:ind w:left="770" w:hanging="770"/>
      </w:pPr>
      <w:rPr>
        <w:rFonts w:ascii="Calibri" w:eastAsia="Calibri" w:hAnsi="Calibri" w:cs="Calibri"/>
        <w:position w:val="0"/>
        <w:sz w:val="22"/>
        <w:szCs w:val="22"/>
      </w:rPr>
    </w:lvl>
    <w:lvl w:ilvl="1">
      <w:start w:val="1"/>
      <w:numFmt w:val="lowerLetter"/>
      <w:lvlText w:val="%2)"/>
      <w:lvlJc w:val="left"/>
      <w:pPr>
        <w:tabs>
          <w:tab w:val="num" w:pos="805"/>
        </w:tabs>
        <w:ind w:left="805" w:hanging="385"/>
      </w:pPr>
      <w:rPr>
        <w:rFonts w:ascii="Calibri" w:eastAsia="Calibri" w:hAnsi="Calibri" w:cs="Calibri"/>
        <w:position w:val="0"/>
        <w:sz w:val="22"/>
        <w:szCs w:val="22"/>
      </w:rPr>
    </w:lvl>
    <w:lvl w:ilvl="2">
      <w:start w:val="1"/>
      <w:numFmt w:val="lowerRoman"/>
      <w:lvlText w:val="%3."/>
      <w:lvlJc w:val="left"/>
      <w:pPr>
        <w:tabs>
          <w:tab w:val="num" w:pos="1260"/>
        </w:tabs>
        <w:ind w:left="1260" w:hanging="518"/>
      </w:pPr>
      <w:rPr>
        <w:rFonts w:ascii="Trebuchet MS" w:eastAsia="Trebuchet MS" w:hAnsi="Trebuchet MS" w:cs="Trebuchet MS"/>
        <w:position w:val="0"/>
        <w:sz w:val="22"/>
        <w:szCs w:val="22"/>
      </w:rPr>
    </w:lvl>
    <w:lvl w:ilvl="3">
      <w:start w:val="1"/>
      <w:numFmt w:val="decimal"/>
      <w:lvlText w:val="%4."/>
      <w:lvlJc w:val="left"/>
      <w:pPr>
        <w:tabs>
          <w:tab w:val="num" w:pos="1645"/>
        </w:tabs>
        <w:ind w:left="1645" w:hanging="385"/>
      </w:pPr>
      <w:rPr>
        <w:rFonts w:ascii="Calibri" w:eastAsia="Calibri" w:hAnsi="Calibri" w:cs="Calibri"/>
        <w:position w:val="0"/>
        <w:sz w:val="22"/>
        <w:szCs w:val="22"/>
      </w:rPr>
    </w:lvl>
    <w:lvl w:ilvl="4">
      <w:start w:val="1"/>
      <w:numFmt w:val="lowerLetter"/>
      <w:lvlText w:val="%5)"/>
      <w:lvlJc w:val="left"/>
      <w:pPr>
        <w:tabs>
          <w:tab w:val="num" w:pos="2065"/>
        </w:tabs>
        <w:ind w:left="2065" w:hanging="385"/>
      </w:pPr>
      <w:rPr>
        <w:rFonts w:ascii="Calibri" w:eastAsia="Calibri" w:hAnsi="Calibri" w:cs="Calibri"/>
        <w:position w:val="0"/>
        <w:sz w:val="22"/>
        <w:szCs w:val="22"/>
      </w:rPr>
    </w:lvl>
    <w:lvl w:ilvl="5">
      <w:start w:val="1"/>
      <w:numFmt w:val="lowerRoman"/>
      <w:lvlText w:val="%6."/>
      <w:lvlJc w:val="left"/>
      <w:pPr>
        <w:tabs>
          <w:tab w:val="num" w:pos="2475"/>
        </w:tabs>
        <w:ind w:left="2475" w:hanging="491"/>
      </w:pPr>
      <w:rPr>
        <w:rFonts w:ascii="Calibri" w:eastAsia="Calibri" w:hAnsi="Calibri" w:cs="Calibri"/>
        <w:position w:val="0"/>
        <w:sz w:val="22"/>
        <w:szCs w:val="22"/>
      </w:rPr>
    </w:lvl>
    <w:lvl w:ilvl="6">
      <w:start w:val="1"/>
      <w:numFmt w:val="decimal"/>
      <w:lvlText w:val="%7."/>
      <w:lvlJc w:val="left"/>
      <w:pPr>
        <w:tabs>
          <w:tab w:val="num" w:pos="2905"/>
        </w:tabs>
        <w:ind w:left="2905" w:hanging="385"/>
      </w:pPr>
      <w:rPr>
        <w:rFonts w:ascii="Calibri" w:eastAsia="Calibri" w:hAnsi="Calibri" w:cs="Calibri"/>
        <w:position w:val="0"/>
        <w:sz w:val="22"/>
        <w:szCs w:val="22"/>
      </w:rPr>
    </w:lvl>
    <w:lvl w:ilvl="7">
      <w:start w:val="1"/>
      <w:numFmt w:val="lowerLetter"/>
      <w:lvlText w:val="%8)"/>
      <w:lvlJc w:val="left"/>
      <w:pPr>
        <w:tabs>
          <w:tab w:val="num" w:pos="3325"/>
        </w:tabs>
        <w:ind w:left="3325" w:hanging="385"/>
      </w:pPr>
      <w:rPr>
        <w:rFonts w:ascii="Calibri" w:eastAsia="Calibri" w:hAnsi="Calibri" w:cs="Calibri"/>
        <w:position w:val="0"/>
        <w:sz w:val="22"/>
        <w:szCs w:val="22"/>
      </w:rPr>
    </w:lvl>
    <w:lvl w:ilvl="8">
      <w:start w:val="1"/>
      <w:numFmt w:val="lowerRoman"/>
      <w:lvlText w:val="%9."/>
      <w:lvlJc w:val="left"/>
      <w:pPr>
        <w:tabs>
          <w:tab w:val="num" w:pos="3735"/>
        </w:tabs>
        <w:ind w:left="3735" w:hanging="491"/>
      </w:pPr>
      <w:rPr>
        <w:rFonts w:ascii="Calibri" w:eastAsia="Calibri" w:hAnsi="Calibri" w:cs="Calibri"/>
        <w:position w:val="0"/>
        <w:sz w:val="22"/>
        <w:szCs w:val="22"/>
      </w:rPr>
    </w:lvl>
  </w:abstractNum>
  <w:num w:numId="1">
    <w:abstractNumId w:val="6"/>
  </w:num>
  <w:num w:numId="2">
    <w:abstractNumId w:val="7"/>
  </w:num>
  <w:num w:numId="3">
    <w:abstractNumId w:val="2"/>
  </w:num>
  <w:num w:numId="4">
    <w:abstractNumId w:val="12"/>
  </w:num>
  <w:num w:numId="5">
    <w:abstractNumId w:val="4"/>
  </w:num>
  <w:num w:numId="6">
    <w:abstractNumId w:val="1"/>
  </w:num>
  <w:num w:numId="7">
    <w:abstractNumId w:val="3"/>
  </w:num>
  <w:num w:numId="8">
    <w:abstractNumId w:val="9"/>
  </w:num>
  <w:num w:numId="9">
    <w:abstractNumId w:val="8"/>
  </w:num>
  <w:num w:numId="10">
    <w:abstractNumId w:val="10"/>
  </w:num>
  <w:num w:numId="11">
    <w:abstractNumId w:val="11"/>
  </w:num>
  <w:num w:numId="12">
    <w:abstractNumId w:val="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E9"/>
    <w:rsid w:val="004A7BFC"/>
    <w:rsid w:val="00527CE9"/>
    <w:rsid w:val="00A1740C"/>
    <w:rsid w:val="00A50B47"/>
    <w:rsid w:val="00FB5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CE9"/>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页眉与页脚"/>
    <w:rsid w:val="00527CE9"/>
    <w:pPr>
      <w:pBdr>
        <w:top w:val="nil"/>
        <w:left w:val="nil"/>
        <w:bottom w:val="nil"/>
        <w:right w:val="nil"/>
        <w:between w:val="nil"/>
        <w:bar w:val="nil"/>
      </w:pBdr>
      <w:tabs>
        <w:tab w:val="right" w:pos="9020"/>
      </w:tabs>
    </w:pPr>
    <w:rPr>
      <w:rFonts w:ascii="Helvetica" w:hAnsi="Arial Unicode MS" w:cs="Arial Unicode MS"/>
      <w:color w:val="000000"/>
      <w:kern w:val="0"/>
      <w:sz w:val="24"/>
      <w:szCs w:val="24"/>
      <w:bdr w:val="nil"/>
    </w:rPr>
  </w:style>
  <w:style w:type="paragraph" w:styleId="a4">
    <w:name w:val="Body Text"/>
    <w:link w:val="Char"/>
    <w:rsid w:val="00527CE9"/>
    <w:pPr>
      <w:widowControl w:val="0"/>
      <w:pBdr>
        <w:top w:val="nil"/>
        <w:left w:val="nil"/>
        <w:bottom w:val="nil"/>
        <w:right w:val="nil"/>
        <w:between w:val="nil"/>
        <w:bar w:val="nil"/>
      </w:pBdr>
      <w:suppressAutoHyphens/>
      <w:spacing w:after="120"/>
    </w:pPr>
    <w:rPr>
      <w:rFonts w:ascii="Arial Unicode MS" w:eastAsia="Times New Roman" w:hAnsi="Arial Unicode MS" w:cs="Arial Unicode MS" w:hint="eastAsia"/>
      <w:color w:val="000000"/>
      <w:kern w:val="1"/>
      <w:sz w:val="24"/>
      <w:szCs w:val="24"/>
      <w:u w:color="000000"/>
      <w:bdr w:val="nil"/>
    </w:rPr>
  </w:style>
  <w:style w:type="character" w:customStyle="1" w:styleId="Char">
    <w:name w:val="正文文本 Char"/>
    <w:basedOn w:val="a0"/>
    <w:link w:val="a4"/>
    <w:rsid w:val="00527CE9"/>
    <w:rPr>
      <w:rFonts w:ascii="Arial Unicode MS" w:eastAsia="Times New Roman" w:hAnsi="Arial Unicode MS" w:cs="Arial Unicode MS"/>
      <w:color w:val="000000"/>
      <w:kern w:val="1"/>
      <w:sz w:val="24"/>
      <w:szCs w:val="24"/>
      <w:u w:color="000000"/>
      <w:bdr w:val="nil"/>
    </w:rPr>
  </w:style>
  <w:style w:type="paragraph" w:customStyle="1" w:styleId="1">
    <w:name w:val="正文1"/>
    <w:rsid w:val="00527CE9"/>
    <w:pPr>
      <w:widowControl w:val="0"/>
      <w:pBdr>
        <w:top w:val="nil"/>
        <w:left w:val="nil"/>
        <w:bottom w:val="nil"/>
        <w:right w:val="nil"/>
        <w:between w:val="nil"/>
        <w:bar w:val="nil"/>
      </w:pBdr>
      <w:suppressAutoHyphens/>
    </w:pPr>
    <w:rPr>
      <w:rFonts w:ascii="Times New Roman" w:eastAsia="Times New Roman" w:hAnsi="Times New Roman" w:cs="Times New Roman"/>
      <w:color w:val="000000"/>
      <w:kern w:val="1"/>
      <w:sz w:val="24"/>
      <w:szCs w:val="24"/>
      <w:u w:color="000000"/>
      <w:bdr w:val="nil"/>
    </w:rPr>
  </w:style>
  <w:style w:type="numbering" w:customStyle="1" w:styleId="List1">
    <w:name w:val="List 1"/>
    <w:basedOn w:val="a2"/>
    <w:rsid w:val="00527CE9"/>
    <w:pPr>
      <w:numPr>
        <w:numId w:val="1"/>
      </w:numPr>
    </w:pPr>
  </w:style>
  <w:style w:type="character" w:customStyle="1" w:styleId="Hyperlink2">
    <w:name w:val="Hyperlink.2"/>
    <w:basedOn w:val="a0"/>
    <w:rsid w:val="00527CE9"/>
    <w:rPr>
      <w:rFonts w:ascii="Calibri" w:eastAsia="Calibri" w:hAnsi="Calibri" w:cs="Calibri"/>
      <w:color w:val="000080"/>
      <w:sz w:val="22"/>
      <w:szCs w:val="22"/>
      <w:u w:val="single" w:color="000080"/>
    </w:rPr>
  </w:style>
  <w:style w:type="numbering" w:customStyle="1" w:styleId="List21">
    <w:name w:val="List 21"/>
    <w:basedOn w:val="a2"/>
    <w:rsid w:val="00527CE9"/>
    <w:pPr>
      <w:numPr>
        <w:numId w:val="2"/>
      </w:numPr>
    </w:pPr>
  </w:style>
  <w:style w:type="numbering" w:customStyle="1" w:styleId="List31">
    <w:name w:val="List 31"/>
    <w:basedOn w:val="a2"/>
    <w:rsid w:val="00527CE9"/>
    <w:pPr>
      <w:numPr>
        <w:numId w:val="6"/>
      </w:numPr>
    </w:pPr>
  </w:style>
  <w:style w:type="numbering" w:customStyle="1" w:styleId="List51">
    <w:name w:val="List 51"/>
    <w:basedOn w:val="a2"/>
    <w:rsid w:val="00527CE9"/>
    <w:pPr>
      <w:numPr>
        <w:numId w:val="5"/>
      </w:numPr>
    </w:pPr>
  </w:style>
  <w:style w:type="numbering" w:customStyle="1" w:styleId="List6">
    <w:name w:val="List 6"/>
    <w:basedOn w:val="a2"/>
    <w:rsid w:val="00527CE9"/>
    <w:pPr>
      <w:numPr>
        <w:numId w:val="7"/>
      </w:numPr>
    </w:pPr>
  </w:style>
  <w:style w:type="numbering" w:customStyle="1" w:styleId="List7">
    <w:name w:val="List 7"/>
    <w:basedOn w:val="a2"/>
    <w:rsid w:val="00527CE9"/>
    <w:pPr>
      <w:numPr>
        <w:numId w:val="13"/>
      </w:numPr>
    </w:pPr>
  </w:style>
  <w:style w:type="numbering" w:customStyle="1" w:styleId="List8">
    <w:name w:val="List 8"/>
    <w:basedOn w:val="a2"/>
    <w:rsid w:val="00527CE9"/>
    <w:pPr>
      <w:numPr>
        <w:numId w:val="12"/>
      </w:numPr>
    </w:pPr>
  </w:style>
  <w:style w:type="numbering" w:customStyle="1" w:styleId="List9">
    <w:name w:val="List 9"/>
    <w:basedOn w:val="a2"/>
    <w:rsid w:val="00527CE9"/>
    <w:pPr>
      <w:numPr>
        <w:numId w:val="14"/>
      </w:numPr>
    </w:pPr>
  </w:style>
  <w:style w:type="paragraph" w:customStyle="1" w:styleId="HorizontalLine">
    <w:name w:val="Horizontal Line"/>
    <w:next w:val="a4"/>
    <w:rsid w:val="00527CE9"/>
    <w:pPr>
      <w:widowControl w:val="0"/>
      <w:pBdr>
        <w:top w:val="nil"/>
        <w:left w:val="nil"/>
        <w:bottom w:val="nil"/>
        <w:right w:val="nil"/>
        <w:between w:val="nil"/>
        <w:bar w:val="nil"/>
      </w:pBdr>
      <w:suppressAutoHyphens/>
      <w:spacing w:after="283"/>
    </w:pPr>
    <w:rPr>
      <w:rFonts w:ascii="Times New Roman" w:eastAsia="Times New Roman" w:hAnsi="Times New Roman" w:cs="Times New Roman"/>
      <w:color w:val="000000"/>
      <w:kern w:val="1"/>
      <w:sz w:val="12"/>
      <w:szCs w:val="12"/>
      <w:u w:color="000000"/>
      <w:bdr w:val="nil"/>
    </w:rPr>
  </w:style>
  <w:style w:type="numbering" w:customStyle="1" w:styleId="List10">
    <w:name w:val="List 10"/>
    <w:basedOn w:val="a2"/>
    <w:rsid w:val="00527CE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7CE9"/>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页眉与页脚"/>
    <w:rsid w:val="00527CE9"/>
    <w:pPr>
      <w:pBdr>
        <w:top w:val="nil"/>
        <w:left w:val="nil"/>
        <w:bottom w:val="nil"/>
        <w:right w:val="nil"/>
        <w:between w:val="nil"/>
        <w:bar w:val="nil"/>
      </w:pBdr>
      <w:tabs>
        <w:tab w:val="right" w:pos="9020"/>
      </w:tabs>
    </w:pPr>
    <w:rPr>
      <w:rFonts w:ascii="Helvetica" w:hAnsi="Arial Unicode MS" w:cs="Arial Unicode MS"/>
      <w:color w:val="000000"/>
      <w:kern w:val="0"/>
      <w:sz w:val="24"/>
      <w:szCs w:val="24"/>
      <w:bdr w:val="nil"/>
    </w:rPr>
  </w:style>
  <w:style w:type="paragraph" w:styleId="a4">
    <w:name w:val="Body Text"/>
    <w:link w:val="Char"/>
    <w:rsid w:val="00527CE9"/>
    <w:pPr>
      <w:widowControl w:val="0"/>
      <w:pBdr>
        <w:top w:val="nil"/>
        <w:left w:val="nil"/>
        <w:bottom w:val="nil"/>
        <w:right w:val="nil"/>
        <w:between w:val="nil"/>
        <w:bar w:val="nil"/>
      </w:pBdr>
      <w:suppressAutoHyphens/>
      <w:spacing w:after="120"/>
    </w:pPr>
    <w:rPr>
      <w:rFonts w:ascii="Arial Unicode MS" w:eastAsia="Times New Roman" w:hAnsi="Arial Unicode MS" w:cs="Arial Unicode MS" w:hint="eastAsia"/>
      <w:color w:val="000000"/>
      <w:kern w:val="1"/>
      <w:sz w:val="24"/>
      <w:szCs w:val="24"/>
      <w:u w:color="000000"/>
      <w:bdr w:val="nil"/>
    </w:rPr>
  </w:style>
  <w:style w:type="character" w:customStyle="1" w:styleId="Char">
    <w:name w:val="正文文本 Char"/>
    <w:basedOn w:val="a0"/>
    <w:link w:val="a4"/>
    <w:rsid w:val="00527CE9"/>
    <w:rPr>
      <w:rFonts w:ascii="Arial Unicode MS" w:eastAsia="Times New Roman" w:hAnsi="Arial Unicode MS" w:cs="Arial Unicode MS"/>
      <w:color w:val="000000"/>
      <w:kern w:val="1"/>
      <w:sz w:val="24"/>
      <w:szCs w:val="24"/>
      <w:u w:color="000000"/>
      <w:bdr w:val="nil"/>
    </w:rPr>
  </w:style>
  <w:style w:type="paragraph" w:customStyle="1" w:styleId="1">
    <w:name w:val="正文1"/>
    <w:rsid w:val="00527CE9"/>
    <w:pPr>
      <w:widowControl w:val="0"/>
      <w:pBdr>
        <w:top w:val="nil"/>
        <w:left w:val="nil"/>
        <w:bottom w:val="nil"/>
        <w:right w:val="nil"/>
        <w:between w:val="nil"/>
        <w:bar w:val="nil"/>
      </w:pBdr>
      <w:suppressAutoHyphens/>
    </w:pPr>
    <w:rPr>
      <w:rFonts w:ascii="Times New Roman" w:eastAsia="Times New Roman" w:hAnsi="Times New Roman" w:cs="Times New Roman"/>
      <w:color w:val="000000"/>
      <w:kern w:val="1"/>
      <w:sz w:val="24"/>
      <w:szCs w:val="24"/>
      <w:u w:color="000000"/>
      <w:bdr w:val="nil"/>
    </w:rPr>
  </w:style>
  <w:style w:type="numbering" w:customStyle="1" w:styleId="List1">
    <w:name w:val="List 1"/>
    <w:basedOn w:val="a2"/>
    <w:rsid w:val="00527CE9"/>
    <w:pPr>
      <w:numPr>
        <w:numId w:val="1"/>
      </w:numPr>
    </w:pPr>
  </w:style>
  <w:style w:type="character" w:customStyle="1" w:styleId="Hyperlink2">
    <w:name w:val="Hyperlink.2"/>
    <w:basedOn w:val="a0"/>
    <w:rsid w:val="00527CE9"/>
    <w:rPr>
      <w:rFonts w:ascii="Calibri" w:eastAsia="Calibri" w:hAnsi="Calibri" w:cs="Calibri"/>
      <w:color w:val="000080"/>
      <w:sz w:val="22"/>
      <w:szCs w:val="22"/>
      <w:u w:val="single" w:color="000080"/>
    </w:rPr>
  </w:style>
  <w:style w:type="numbering" w:customStyle="1" w:styleId="List21">
    <w:name w:val="List 21"/>
    <w:basedOn w:val="a2"/>
    <w:rsid w:val="00527CE9"/>
    <w:pPr>
      <w:numPr>
        <w:numId w:val="2"/>
      </w:numPr>
    </w:pPr>
  </w:style>
  <w:style w:type="numbering" w:customStyle="1" w:styleId="List31">
    <w:name w:val="List 31"/>
    <w:basedOn w:val="a2"/>
    <w:rsid w:val="00527CE9"/>
    <w:pPr>
      <w:numPr>
        <w:numId w:val="6"/>
      </w:numPr>
    </w:pPr>
  </w:style>
  <w:style w:type="numbering" w:customStyle="1" w:styleId="List51">
    <w:name w:val="List 51"/>
    <w:basedOn w:val="a2"/>
    <w:rsid w:val="00527CE9"/>
    <w:pPr>
      <w:numPr>
        <w:numId w:val="5"/>
      </w:numPr>
    </w:pPr>
  </w:style>
  <w:style w:type="numbering" w:customStyle="1" w:styleId="List6">
    <w:name w:val="List 6"/>
    <w:basedOn w:val="a2"/>
    <w:rsid w:val="00527CE9"/>
    <w:pPr>
      <w:numPr>
        <w:numId w:val="7"/>
      </w:numPr>
    </w:pPr>
  </w:style>
  <w:style w:type="numbering" w:customStyle="1" w:styleId="List7">
    <w:name w:val="List 7"/>
    <w:basedOn w:val="a2"/>
    <w:rsid w:val="00527CE9"/>
    <w:pPr>
      <w:numPr>
        <w:numId w:val="13"/>
      </w:numPr>
    </w:pPr>
  </w:style>
  <w:style w:type="numbering" w:customStyle="1" w:styleId="List8">
    <w:name w:val="List 8"/>
    <w:basedOn w:val="a2"/>
    <w:rsid w:val="00527CE9"/>
    <w:pPr>
      <w:numPr>
        <w:numId w:val="12"/>
      </w:numPr>
    </w:pPr>
  </w:style>
  <w:style w:type="numbering" w:customStyle="1" w:styleId="List9">
    <w:name w:val="List 9"/>
    <w:basedOn w:val="a2"/>
    <w:rsid w:val="00527CE9"/>
    <w:pPr>
      <w:numPr>
        <w:numId w:val="14"/>
      </w:numPr>
    </w:pPr>
  </w:style>
  <w:style w:type="paragraph" w:customStyle="1" w:styleId="HorizontalLine">
    <w:name w:val="Horizontal Line"/>
    <w:next w:val="a4"/>
    <w:rsid w:val="00527CE9"/>
    <w:pPr>
      <w:widowControl w:val="0"/>
      <w:pBdr>
        <w:top w:val="nil"/>
        <w:left w:val="nil"/>
        <w:bottom w:val="nil"/>
        <w:right w:val="nil"/>
        <w:between w:val="nil"/>
        <w:bar w:val="nil"/>
      </w:pBdr>
      <w:suppressAutoHyphens/>
      <w:spacing w:after="283"/>
    </w:pPr>
    <w:rPr>
      <w:rFonts w:ascii="Times New Roman" w:eastAsia="Times New Roman" w:hAnsi="Times New Roman" w:cs="Times New Roman"/>
      <w:color w:val="000000"/>
      <w:kern w:val="1"/>
      <w:sz w:val="12"/>
      <w:szCs w:val="12"/>
      <w:u w:color="000000"/>
      <w:bdr w:val="nil"/>
    </w:rPr>
  </w:style>
  <w:style w:type="numbering" w:customStyle="1" w:styleId="List10">
    <w:name w:val="List 10"/>
    <w:basedOn w:val="a2"/>
    <w:rsid w:val="00527CE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1041</Words>
  <Characters>5938</Characters>
  <Application>Microsoft Office Word</Application>
  <DocSecurity>0</DocSecurity>
  <Lines>49</Lines>
  <Paragraphs>13</Paragraphs>
  <ScaleCrop>false</ScaleCrop>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2015-02-03T07:44:00Z</dcterms:created>
  <dcterms:modified xsi:type="dcterms:W3CDTF">2015-02-03T07:48:00Z</dcterms:modified>
</cp:coreProperties>
</file>